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88495" w14:textId="3CA4C857" w:rsidR="00E8089D" w:rsidRPr="004866F8" w:rsidRDefault="00E8089D" w:rsidP="004866F8">
      <w:pPr>
        <w:pStyle w:val="NormalWeb"/>
        <w:shd w:val="clear" w:color="auto" w:fill="FFFFFF"/>
        <w:spacing w:before="0" w:beforeAutospacing="0" w:after="160" w:afterAutospacing="0" w:line="276" w:lineRule="auto"/>
        <w:rPr>
          <w:rFonts w:ascii="Helvetica" w:hAnsi="Helvetica"/>
          <w:b/>
          <w:color w:val="000000" w:themeColor="text1"/>
        </w:rPr>
      </w:pPr>
    </w:p>
    <w:p w14:paraId="2F90C2E1" w14:textId="77777777" w:rsidR="00E8089D" w:rsidRPr="004866F8" w:rsidRDefault="00E8089D" w:rsidP="004866F8">
      <w:pPr>
        <w:pStyle w:val="NormalWeb"/>
        <w:shd w:val="clear" w:color="auto" w:fill="FFFFFF"/>
        <w:spacing w:before="0" w:beforeAutospacing="0" w:after="160" w:afterAutospacing="0" w:line="276" w:lineRule="auto"/>
        <w:rPr>
          <w:rFonts w:ascii="Helvetica" w:hAnsi="Helvetica"/>
          <w:b/>
          <w:color w:val="000000" w:themeColor="text1"/>
        </w:rPr>
      </w:pPr>
    </w:p>
    <w:p w14:paraId="29DECFCE" w14:textId="11C0CE0E" w:rsidR="00291A6A" w:rsidRPr="004866F8" w:rsidRDefault="00291A6A" w:rsidP="004866F8">
      <w:pPr>
        <w:pStyle w:val="NormalWeb"/>
        <w:shd w:val="clear" w:color="auto" w:fill="FFFFFF"/>
        <w:spacing w:before="0" w:beforeAutospacing="0" w:after="160" w:afterAutospacing="0" w:line="276" w:lineRule="auto"/>
        <w:rPr>
          <w:rFonts w:ascii="Helvetica" w:hAnsi="Helvetica"/>
          <w:b/>
          <w:color w:val="000000" w:themeColor="text1"/>
        </w:rPr>
      </w:pPr>
      <w:r w:rsidRPr="004866F8">
        <w:rPr>
          <w:rFonts w:ascii="Helvetica" w:hAnsi="Helvetica"/>
          <w:b/>
          <w:color w:val="000000" w:themeColor="text1"/>
        </w:rPr>
        <w:t>Press Release</w:t>
      </w:r>
    </w:p>
    <w:p w14:paraId="19FE70B2" w14:textId="632D55CB" w:rsidR="00644C96" w:rsidRPr="004866F8" w:rsidRDefault="00340C81" w:rsidP="004866F8">
      <w:pPr>
        <w:pStyle w:val="NormalWeb"/>
        <w:shd w:val="clear" w:color="auto" w:fill="FFFFFF"/>
        <w:spacing w:before="0" w:beforeAutospacing="0" w:after="160" w:afterAutospacing="0" w:line="276" w:lineRule="auto"/>
        <w:rPr>
          <w:rFonts w:ascii="Helvetica" w:hAnsi="Helvetica"/>
          <w:color w:val="000000" w:themeColor="text1"/>
          <w:sz w:val="22"/>
          <w:szCs w:val="22"/>
        </w:rPr>
      </w:pPr>
      <w:r w:rsidRPr="004866F8">
        <w:rPr>
          <w:rFonts w:ascii="Helvetica" w:hAnsi="Helvetica"/>
          <w:color w:val="000000" w:themeColor="text1"/>
          <w:sz w:val="22"/>
          <w:szCs w:val="22"/>
        </w:rPr>
        <w:t>October</w:t>
      </w:r>
      <w:r w:rsidR="00644C96" w:rsidRPr="004866F8">
        <w:rPr>
          <w:rFonts w:ascii="Helvetica" w:hAnsi="Helvetica"/>
          <w:color w:val="000000" w:themeColor="text1"/>
          <w:sz w:val="22"/>
          <w:szCs w:val="22"/>
        </w:rPr>
        <w:t xml:space="preserve"> 2018</w:t>
      </w:r>
    </w:p>
    <w:p w14:paraId="0E4BCBF1" w14:textId="77777777" w:rsidR="00E8089D" w:rsidRPr="004866F8" w:rsidRDefault="00E8089D" w:rsidP="004866F8">
      <w:pPr>
        <w:pStyle w:val="NormalWeb"/>
        <w:shd w:val="clear" w:color="auto" w:fill="FFFFFF"/>
        <w:spacing w:before="0" w:beforeAutospacing="0" w:after="160" w:afterAutospacing="0" w:line="276" w:lineRule="auto"/>
        <w:rPr>
          <w:rFonts w:ascii="Helvetica" w:hAnsi="Helvetica"/>
          <w:b/>
          <w:color w:val="000000" w:themeColor="text1"/>
        </w:rPr>
      </w:pPr>
    </w:p>
    <w:p w14:paraId="48A7EF43" w14:textId="10830B0E" w:rsidR="00312192" w:rsidRPr="004866F8" w:rsidRDefault="00291A6A" w:rsidP="004866F8">
      <w:pPr>
        <w:pStyle w:val="NormalWeb"/>
        <w:shd w:val="clear" w:color="auto" w:fill="FFFFFF"/>
        <w:spacing w:before="0" w:beforeAutospacing="0" w:after="160" w:afterAutospacing="0" w:line="276" w:lineRule="auto"/>
        <w:rPr>
          <w:rFonts w:ascii="Helvetica" w:hAnsi="Helvetica"/>
          <w:b/>
          <w:color w:val="000000" w:themeColor="text1"/>
          <w:sz w:val="28"/>
          <w:szCs w:val="28"/>
        </w:rPr>
      </w:pPr>
      <w:r w:rsidRPr="004866F8">
        <w:rPr>
          <w:rFonts w:ascii="Helvetica" w:hAnsi="Helvetica"/>
          <w:b/>
          <w:color w:val="000000" w:themeColor="text1"/>
          <w:sz w:val="28"/>
          <w:szCs w:val="28"/>
        </w:rPr>
        <w:t>MARTIN PARR</w:t>
      </w:r>
      <w:r w:rsidR="00312192" w:rsidRPr="004866F8">
        <w:rPr>
          <w:rFonts w:ascii="Helvetica" w:hAnsi="Helvetica"/>
          <w:b/>
          <w:color w:val="000000" w:themeColor="text1"/>
          <w:sz w:val="28"/>
          <w:szCs w:val="28"/>
        </w:rPr>
        <w:t xml:space="preserve"> </w:t>
      </w:r>
      <w:r w:rsidR="00312192" w:rsidRPr="004866F8">
        <w:rPr>
          <w:rFonts w:ascii="Helvetica" w:hAnsi="Helvetica"/>
          <w:b/>
          <w:i/>
          <w:color w:val="000000" w:themeColor="text1"/>
          <w:sz w:val="28"/>
          <w:szCs w:val="28"/>
        </w:rPr>
        <w:t>Return to Manchester</w:t>
      </w:r>
    </w:p>
    <w:p w14:paraId="5B8E484B" w14:textId="1ECF6EB5" w:rsidR="006C4EC8" w:rsidRPr="004866F8" w:rsidRDefault="00312192" w:rsidP="004866F8">
      <w:pPr>
        <w:pStyle w:val="NormalWeb"/>
        <w:shd w:val="clear" w:color="auto" w:fill="FFFFFF"/>
        <w:spacing w:before="0" w:beforeAutospacing="0" w:after="160" w:afterAutospacing="0" w:line="276" w:lineRule="auto"/>
        <w:rPr>
          <w:rFonts w:ascii="Helvetica" w:hAnsi="Helvetica"/>
          <w:b/>
          <w:color w:val="000000" w:themeColor="text1"/>
          <w:sz w:val="28"/>
          <w:szCs w:val="28"/>
        </w:rPr>
      </w:pPr>
      <w:r w:rsidRPr="004866F8">
        <w:rPr>
          <w:rFonts w:ascii="Helvetica" w:hAnsi="Helvetica"/>
          <w:b/>
          <w:color w:val="000000" w:themeColor="text1"/>
          <w:sz w:val="28"/>
          <w:szCs w:val="28"/>
        </w:rPr>
        <w:t xml:space="preserve">16 November </w:t>
      </w:r>
      <w:r w:rsidR="003D6184" w:rsidRPr="004866F8">
        <w:rPr>
          <w:rFonts w:ascii="Helvetica" w:hAnsi="Helvetica"/>
          <w:b/>
          <w:color w:val="000000" w:themeColor="text1"/>
          <w:sz w:val="28"/>
          <w:szCs w:val="28"/>
        </w:rPr>
        <w:t xml:space="preserve">2018 </w:t>
      </w:r>
      <w:r w:rsidRPr="004866F8">
        <w:rPr>
          <w:rFonts w:ascii="Helvetica" w:hAnsi="Helvetica"/>
          <w:b/>
          <w:color w:val="000000" w:themeColor="text1"/>
          <w:sz w:val="28"/>
          <w:szCs w:val="28"/>
        </w:rPr>
        <w:t>– 22 April 2019</w:t>
      </w:r>
    </w:p>
    <w:p w14:paraId="08CFBB91" w14:textId="77777777" w:rsidR="006C4EC8" w:rsidRPr="004866F8" w:rsidRDefault="006C4EC8" w:rsidP="004866F8">
      <w:pPr>
        <w:pStyle w:val="NormalWeb"/>
        <w:shd w:val="clear" w:color="auto" w:fill="FFFFFF"/>
        <w:spacing w:before="0" w:beforeAutospacing="0" w:after="160" w:afterAutospacing="0" w:line="276" w:lineRule="auto"/>
        <w:rPr>
          <w:rFonts w:ascii="Helvetica" w:hAnsi="Helvetica"/>
          <w:b/>
          <w:color w:val="000000" w:themeColor="text1"/>
        </w:rPr>
      </w:pPr>
    </w:p>
    <w:p w14:paraId="477DC797" w14:textId="06007812" w:rsidR="0056515D" w:rsidRPr="004866F8" w:rsidRDefault="00037C14" w:rsidP="004866F8">
      <w:pPr>
        <w:spacing w:line="276" w:lineRule="auto"/>
        <w:rPr>
          <w:rFonts w:ascii="Helvetica" w:hAnsi="Helvetica"/>
          <w:bCs/>
          <w:color w:val="000000" w:themeColor="text1"/>
        </w:rPr>
      </w:pPr>
      <w:r w:rsidRPr="004866F8">
        <w:rPr>
          <w:rFonts w:ascii="Helvetica" w:hAnsi="Helvetica"/>
          <w:bCs/>
          <w:color w:val="000000" w:themeColor="text1"/>
        </w:rPr>
        <w:t xml:space="preserve">Martin Parr is one of Britain’s most renowned and publicly known photographers. </w:t>
      </w:r>
      <w:r w:rsidR="0056515D" w:rsidRPr="004866F8">
        <w:rPr>
          <w:rFonts w:ascii="Helvetica" w:hAnsi="Helvetica"/>
          <w:color w:val="000000" w:themeColor="text1"/>
        </w:rPr>
        <w:t>He is endlessly curious about how we all live our lives. He has developed an international reputation for his colourful photographs which capture our times – whether it is the food we eat, the fashions we wear, what we buy or our leisure activities. His innovative imagery present</w:t>
      </w:r>
      <w:r w:rsidR="002B34AF" w:rsidRPr="004866F8">
        <w:rPr>
          <w:rFonts w:ascii="Helvetica" w:hAnsi="Helvetica"/>
          <w:color w:val="000000" w:themeColor="text1"/>
        </w:rPr>
        <w:t>s</w:t>
      </w:r>
      <w:r w:rsidR="0056515D" w:rsidRPr="004866F8">
        <w:rPr>
          <w:rFonts w:ascii="Helvetica" w:hAnsi="Helvetica"/>
          <w:color w:val="000000" w:themeColor="text1"/>
        </w:rPr>
        <w:t xml:space="preserve"> the familiar in a new and wry way, </w:t>
      </w:r>
      <w:r w:rsidR="0056515D" w:rsidRPr="004866F8">
        <w:rPr>
          <w:rFonts w:ascii="Helvetica" w:hAnsi="Helvetica"/>
          <w:bCs/>
          <w:color w:val="000000" w:themeColor="text1"/>
        </w:rPr>
        <w:t>demonstrating his</w:t>
      </w:r>
      <w:r w:rsidRPr="004866F8">
        <w:rPr>
          <w:rFonts w:ascii="Helvetica" w:hAnsi="Helvetica"/>
          <w:bCs/>
          <w:color w:val="000000" w:themeColor="text1"/>
        </w:rPr>
        <w:t xml:space="preserve"> oblique approach to social documentary</w:t>
      </w:r>
      <w:r w:rsidR="0056515D" w:rsidRPr="004866F8">
        <w:rPr>
          <w:rFonts w:ascii="Helvetica" w:hAnsi="Helvetica"/>
          <w:bCs/>
          <w:color w:val="000000" w:themeColor="text1"/>
        </w:rPr>
        <w:t xml:space="preserve">. </w:t>
      </w:r>
    </w:p>
    <w:p w14:paraId="3E48F38F" w14:textId="5B0AF493" w:rsidR="00037C14" w:rsidRPr="004866F8" w:rsidRDefault="0056515D" w:rsidP="004866F8">
      <w:pPr>
        <w:spacing w:line="276" w:lineRule="auto"/>
        <w:rPr>
          <w:rFonts w:ascii="Helvetica" w:hAnsi="Helvetica"/>
          <w:bCs/>
          <w:color w:val="000000" w:themeColor="text1"/>
        </w:rPr>
      </w:pPr>
      <w:r w:rsidRPr="004866F8">
        <w:rPr>
          <w:rFonts w:ascii="Helvetica" w:hAnsi="Helvetica"/>
          <w:bCs/>
          <w:color w:val="000000" w:themeColor="text1"/>
        </w:rPr>
        <w:t>Parr has had a huge influence on</w:t>
      </w:r>
      <w:r w:rsidR="00037C14" w:rsidRPr="004866F8">
        <w:rPr>
          <w:rFonts w:ascii="Helvetica" w:hAnsi="Helvetica"/>
          <w:bCs/>
          <w:color w:val="000000" w:themeColor="text1"/>
        </w:rPr>
        <w:t xml:space="preserve"> photographic culture within the UK and</w:t>
      </w:r>
      <w:r w:rsidR="00DE7E2D" w:rsidRPr="004866F8">
        <w:rPr>
          <w:rFonts w:ascii="Helvetica" w:hAnsi="Helvetica"/>
          <w:bCs/>
          <w:color w:val="000000" w:themeColor="text1"/>
        </w:rPr>
        <w:t xml:space="preserve"> internationally.</w:t>
      </w:r>
      <w:r w:rsidR="00037C14" w:rsidRPr="004866F8">
        <w:rPr>
          <w:rFonts w:ascii="Helvetica" w:hAnsi="Helvetica"/>
          <w:bCs/>
          <w:color w:val="000000" w:themeColor="text1"/>
        </w:rPr>
        <w:t xml:space="preserve"> He started his career in Manchester and studied at Manchester Poly</w:t>
      </w:r>
      <w:r w:rsidR="00BD1D20" w:rsidRPr="004866F8">
        <w:rPr>
          <w:rFonts w:ascii="Helvetica" w:hAnsi="Helvetica"/>
          <w:bCs/>
          <w:color w:val="000000" w:themeColor="text1"/>
        </w:rPr>
        <w:t>technic</w:t>
      </w:r>
      <w:r w:rsidR="00037C14" w:rsidRPr="004866F8">
        <w:rPr>
          <w:rFonts w:ascii="Helvetica" w:hAnsi="Helvetica"/>
          <w:bCs/>
          <w:color w:val="000000" w:themeColor="text1"/>
        </w:rPr>
        <w:t xml:space="preserve"> </w:t>
      </w:r>
      <w:r w:rsidR="006717C6" w:rsidRPr="004866F8">
        <w:rPr>
          <w:rFonts w:ascii="Helvetica" w:hAnsi="Helvetica"/>
          <w:bCs/>
          <w:color w:val="000000" w:themeColor="text1"/>
        </w:rPr>
        <w:t>(</w:t>
      </w:r>
      <w:r w:rsidR="00037C14" w:rsidRPr="004866F8">
        <w:rPr>
          <w:rFonts w:ascii="Helvetica" w:hAnsi="Helvetica"/>
          <w:bCs/>
          <w:color w:val="000000" w:themeColor="text1"/>
        </w:rPr>
        <w:t>now Man</w:t>
      </w:r>
      <w:r w:rsidR="006717C6" w:rsidRPr="004866F8">
        <w:rPr>
          <w:rFonts w:ascii="Helvetica" w:hAnsi="Helvetica"/>
          <w:bCs/>
          <w:color w:val="000000" w:themeColor="text1"/>
        </w:rPr>
        <w:t xml:space="preserve">chester Metropolitan University) </w:t>
      </w:r>
      <w:r w:rsidR="00037C14" w:rsidRPr="004866F8">
        <w:rPr>
          <w:rFonts w:ascii="Helvetica" w:hAnsi="Helvetica"/>
          <w:bCs/>
          <w:color w:val="000000" w:themeColor="text1"/>
        </w:rPr>
        <w:t xml:space="preserve">from 1970-73. He has revisited the city many times over the last 40 years to document the lives of Mancunians. </w:t>
      </w:r>
    </w:p>
    <w:p w14:paraId="11757E30" w14:textId="2B5EDC22" w:rsidR="008E7F2E" w:rsidRPr="004866F8" w:rsidRDefault="00037C14" w:rsidP="004866F8">
      <w:pPr>
        <w:spacing w:line="276" w:lineRule="auto"/>
        <w:rPr>
          <w:rFonts w:ascii="Helvetica" w:hAnsi="Helvetica"/>
          <w:color w:val="000000" w:themeColor="text1"/>
        </w:rPr>
      </w:pPr>
      <w:r w:rsidRPr="004866F8">
        <w:rPr>
          <w:rFonts w:ascii="Helvetica" w:hAnsi="Helvetica"/>
          <w:bCs/>
          <w:color w:val="000000" w:themeColor="text1"/>
        </w:rPr>
        <w:t>For his new exhibiti</w:t>
      </w:r>
      <w:r w:rsidR="006C4EC8" w:rsidRPr="004866F8">
        <w:rPr>
          <w:rFonts w:ascii="Helvetica" w:hAnsi="Helvetica"/>
          <w:bCs/>
          <w:color w:val="000000" w:themeColor="text1"/>
        </w:rPr>
        <w:t>on at Manchester Art Gallery, Parr</w:t>
      </w:r>
      <w:r w:rsidRPr="004866F8">
        <w:rPr>
          <w:rFonts w:ascii="Helvetica" w:hAnsi="Helvetica"/>
          <w:bCs/>
          <w:color w:val="000000" w:themeColor="text1"/>
        </w:rPr>
        <w:t xml:space="preserve"> will bring together a selection of his Manchester photographs. Ranging from images of Prest</w:t>
      </w:r>
      <w:r w:rsidR="00E3096B" w:rsidRPr="004866F8">
        <w:rPr>
          <w:rFonts w:ascii="Helvetica" w:hAnsi="Helvetica"/>
          <w:bCs/>
          <w:color w:val="000000" w:themeColor="text1"/>
        </w:rPr>
        <w:t>wich Mental Hospital (</w:t>
      </w:r>
      <w:r w:rsidRPr="004866F8">
        <w:rPr>
          <w:rFonts w:ascii="Helvetica" w:hAnsi="Helvetica"/>
          <w:bCs/>
          <w:color w:val="000000" w:themeColor="text1"/>
        </w:rPr>
        <w:t>1972</w:t>
      </w:r>
      <w:r w:rsidR="00E3096B" w:rsidRPr="004866F8">
        <w:rPr>
          <w:rFonts w:ascii="Helvetica" w:hAnsi="Helvetica"/>
          <w:bCs/>
          <w:color w:val="000000" w:themeColor="text1"/>
        </w:rPr>
        <w:t>) and Yates Wine Lodges (</w:t>
      </w:r>
      <w:r w:rsidRPr="004866F8">
        <w:rPr>
          <w:rFonts w:ascii="Helvetica" w:hAnsi="Helvetica"/>
          <w:bCs/>
          <w:color w:val="000000" w:themeColor="text1"/>
        </w:rPr>
        <w:t>1982-3</w:t>
      </w:r>
      <w:r w:rsidR="00E3096B" w:rsidRPr="004866F8">
        <w:rPr>
          <w:rFonts w:ascii="Helvetica" w:hAnsi="Helvetica"/>
          <w:bCs/>
          <w:color w:val="000000" w:themeColor="text1"/>
        </w:rPr>
        <w:t>)</w:t>
      </w:r>
      <w:r w:rsidRPr="004866F8">
        <w:rPr>
          <w:rFonts w:ascii="Helvetica" w:hAnsi="Helvetica"/>
          <w:bCs/>
          <w:color w:val="000000" w:themeColor="text1"/>
        </w:rPr>
        <w:t xml:space="preserve"> to people shopping in</w:t>
      </w:r>
      <w:r w:rsidR="00ED4F9B" w:rsidRPr="004866F8">
        <w:rPr>
          <w:rFonts w:ascii="Helvetica" w:hAnsi="Helvetica"/>
          <w:bCs/>
          <w:color w:val="000000" w:themeColor="text1"/>
        </w:rPr>
        <w:t xml:space="preserve"> Salford</w:t>
      </w:r>
      <w:r w:rsidRPr="004866F8">
        <w:rPr>
          <w:rFonts w:ascii="Helvetica" w:hAnsi="Helvetica"/>
          <w:bCs/>
          <w:color w:val="000000" w:themeColor="text1"/>
        </w:rPr>
        <w:t xml:space="preserve"> </w:t>
      </w:r>
      <w:r w:rsidR="00ED4F9B" w:rsidRPr="004866F8">
        <w:rPr>
          <w:rFonts w:ascii="Helvetica" w:hAnsi="Helvetica"/>
          <w:bCs/>
          <w:color w:val="000000" w:themeColor="text1"/>
        </w:rPr>
        <w:t>(</w:t>
      </w:r>
      <w:r w:rsidRPr="004866F8">
        <w:rPr>
          <w:rFonts w:ascii="Helvetica" w:hAnsi="Helvetica"/>
          <w:bCs/>
          <w:color w:val="000000" w:themeColor="text1"/>
        </w:rPr>
        <w:t>1986</w:t>
      </w:r>
      <w:r w:rsidR="00ED4F9B" w:rsidRPr="004866F8">
        <w:rPr>
          <w:rFonts w:ascii="Helvetica" w:hAnsi="Helvetica"/>
          <w:bCs/>
          <w:color w:val="000000" w:themeColor="text1"/>
        </w:rPr>
        <w:t>)</w:t>
      </w:r>
      <w:r w:rsidR="008243F2" w:rsidRPr="004866F8">
        <w:rPr>
          <w:rFonts w:ascii="Helvetica" w:hAnsi="Helvetica"/>
          <w:bCs/>
          <w:color w:val="000000" w:themeColor="text1"/>
        </w:rPr>
        <w:t xml:space="preserve"> and t</w:t>
      </w:r>
      <w:r w:rsidR="0056515D" w:rsidRPr="004866F8">
        <w:rPr>
          <w:rFonts w:ascii="Helvetica" w:hAnsi="Helvetica"/>
          <w:bCs/>
          <w:color w:val="000000" w:themeColor="text1"/>
        </w:rPr>
        <w:t>he Guardian Cities project (2008)</w:t>
      </w:r>
      <w:r w:rsidR="00FC5279" w:rsidRPr="004866F8">
        <w:rPr>
          <w:rFonts w:ascii="Helvetica" w:hAnsi="Helvetica"/>
          <w:bCs/>
          <w:color w:val="000000" w:themeColor="text1"/>
        </w:rPr>
        <w:t>,</w:t>
      </w:r>
      <w:r w:rsidRPr="004866F8">
        <w:rPr>
          <w:rFonts w:ascii="Helvetica" w:hAnsi="Helvetica"/>
          <w:bCs/>
          <w:color w:val="000000" w:themeColor="text1"/>
        </w:rPr>
        <w:t xml:space="preserve"> his work shows how the lives of Mancunians have changed but also how there is continuity in how we live our lives. </w:t>
      </w:r>
      <w:r w:rsidR="00DE7E2D" w:rsidRPr="004866F8">
        <w:rPr>
          <w:rFonts w:ascii="Helvetica" w:hAnsi="Helvetica"/>
          <w:bCs/>
          <w:color w:val="000000" w:themeColor="text1"/>
        </w:rPr>
        <w:t>We also see Parr’s move from black and white into colour photography for which he is now best known</w:t>
      </w:r>
      <w:r w:rsidR="002B34AF" w:rsidRPr="004866F8">
        <w:rPr>
          <w:rFonts w:ascii="Helvetica" w:hAnsi="Helvetica"/>
          <w:bCs/>
          <w:color w:val="000000" w:themeColor="text1"/>
        </w:rPr>
        <w:t xml:space="preserve"> and also his transfer</w:t>
      </w:r>
      <w:r w:rsidR="0056515D" w:rsidRPr="004866F8">
        <w:rPr>
          <w:rFonts w:ascii="Helvetica" w:hAnsi="Helvetica"/>
          <w:bCs/>
          <w:color w:val="000000" w:themeColor="text1"/>
        </w:rPr>
        <w:t xml:space="preserve"> into digital</w:t>
      </w:r>
      <w:r w:rsidR="00DE7E2D" w:rsidRPr="004866F8">
        <w:rPr>
          <w:rFonts w:ascii="Helvetica" w:hAnsi="Helvetica"/>
          <w:bCs/>
          <w:color w:val="000000" w:themeColor="text1"/>
        </w:rPr>
        <w:t xml:space="preserve">. </w:t>
      </w:r>
      <w:r w:rsidR="00DE7E2D" w:rsidRPr="004866F8">
        <w:rPr>
          <w:rFonts w:ascii="Helvetica" w:hAnsi="Helvetica"/>
          <w:color w:val="000000" w:themeColor="text1"/>
        </w:rPr>
        <w:t xml:space="preserve">Parr is </w:t>
      </w:r>
      <w:r w:rsidR="008E7F2E" w:rsidRPr="004866F8">
        <w:rPr>
          <w:rFonts w:ascii="Helvetica" w:hAnsi="Helvetica"/>
          <w:color w:val="000000" w:themeColor="text1"/>
        </w:rPr>
        <w:t xml:space="preserve">also </w:t>
      </w:r>
      <w:r w:rsidR="00DE7E2D" w:rsidRPr="004866F8">
        <w:rPr>
          <w:rFonts w:ascii="Helvetica" w:hAnsi="Helvetica"/>
          <w:color w:val="000000" w:themeColor="text1"/>
        </w:rPr>
        <w:t>making a new body of work for Manchester Art Gallery: a portrait of the city and its people in 2018.</w:t>
      </w:r>
    </w:p>
    <w:p w14:paraId="5D45051F" w14:textId="56B1142B" w:rsidR="008E7F2E" w:rsidRPr="004866F8" w:rsidRDefault="008E7F2E" w:rsidP="004866F8">
      <w:pPr>
        <w:spacing w:line="276" w:lineRule="auto"/>
        <w:rPr>
          <w:rFonts w:ascii="Helvetica" w:hAnsi="Helvetica"/>
          <w:color w:val="000000" w:themeColor="text1"/>
        </w:rPr>
      </w:pPr>
      <w:r w:rsidRPr="004866F8">
        <w:rPr>
          <w:rFonts w:ascii="Helvetica" w:hAnsi="Helvetica"/>
          <w:bCs/>
          <w:color w:val="000000" w:themeColor="text1"/>
        </w:rPr>
        <w:t xml:space="preserve">For his new Manchester commission, </w:t>
      </w:r>
      <w:r w:rsidRPr="004866F8">
        <w:rPr>
          <w:rFonts w:ascii="Helvetica" w:hAnsi="Helvetica"/>
          <w:color w:val="000000" w:themeColor="text1"/>
        </w:rPr>
        <w:t xml:space="preserve">Parr has </w:t>
      </w:r>
      <w:r w:rsidR="006C4EC8" w:rsidRPr="004866F8">
        <w:rPr>
          <w:rFonts w:ascii="Helvetica" w:hAnsi="Helvetica"/>
          <w:color w:val="000000" w:themeColor="text1"/>
        </w:rPr>
        <w:t>encountered</w:t>
      </w:r>
      <w:r w:rsidRPr="004866F8">
        <w:rPr>
          <w:rFonts w:ascii="Helvetica" w:hAnsi="Helvetica"/>
          <w:color w:val="000000" w:themeColor="text1"/>
        </w:rPr>
        <w:t xml:space="preserve"> people shopping, in hairdressers, in Mosques, in cafes, at markets, in factories, at parties, playing sport and in the gay village. He has captured scientists doing ground-breaking research at Manchester University, fans of the city’s world famous football teams and the state of the art facilities at the BBC in </w:t>
      </w:r>
      <w:proofErr w:type="spellStart"/>
      <w:r w:rsidRPr="004866F8">
        <w:rPr>
          <w:rFonts w:ascii="Helvetica" w:hAnsi="Helvetica"/>
          <w:color w:val="000000" w:themeColor="text1"/>
        </w:rPr>
        <w:t>Mediacity</w:t>
      </w:r>
      <w:proofErr w:type="spellEnd"/>
      <w:r w:rsidRPr="004866F8">
        <w:rPr>
          <w:rFonts w:ascii="Helvetica" w:hAnsi="Helvetica"/>
          <w:color w:val="000000" w:themeColor="text1"/>
        </w:rPr>
        <w:t>. The images reveal the diversity and inclusive nature of our city and the breadth of activity which takes place. They uncover people’s passions, skills, relationships, quirks - celebrating the humanity of the everyday. A selection of these prints will enter the gallery’s collection.</w:t>
      </w:r>
    </w:p>
    <w:p w14:paraId="68A59065" w14:textId="712FCBAE" w:rsidR="008E7F2E" w:rsidRPr="004866F8" w:rsidRDefault="008E7F2E" w:rsidP="004866F8">
      <w:pPr>
        <w:pStyle w:val="NormalWeb"/>
        <w:shd w:val="clear" w:color="auto" w:fill="FFFFFF"/>
        <w:spacing w:before="0" w:beforeAutospacing="0" w:after="160" w:afterAutospacing="0" w:line="276" w:lineRule="auto"/>
        <w:rPr>
          <w:rFonts w:ascii="Helvetica" w:hAnsi="Helvetica"/>
          <w:color w:val="000000" w:themeColor="text1"/>
          <w:sz w:val="22"/>
          <w:szCs w:val="22"/>
        </w:rPr>
      </w:pPr>
      <w:r w:rsidRPr="004866F8">
        <w:rPr>
          <w:rFonts w:ascii="Helvetica" w:hAnsi="Helvetica"/>
          <w:color w:val="000000" w:themeColor="text1"/>
          <w:sz w:val="22"/>
          <w:szCs w:val="22"/>
        </w:rPr>
        <w:t xml:space="preserve">Starting his career in Manchester, the city had a profound effect on him as it was so different from his childhood home. </w:t>
      </w:r>
      <w:r w:rsidR="00182ED9" w:rsidRPr="004866F8">
        <w:rPr>
          <w:rFonts w:ascii="Helvetica" w:hAnsi="Helvetica"/>
          <w:color w:val="000000" w:themeColor="text1"/>
          <w:sz w:val="22"/>
          <w:szCs w:val="22"/>
        </w:rPr>
        <w:t>He recollected</w:t>
      </w:r>
      <w:r w:rsidR="008243F2" w:rsidRPr="004866F8">
        <w:rPr>
          <w:rFonts w:ascii="Helvetica" w:hAnsi="Helvetica"/>
          <w:color w:val="000000" w:themeColor="text1"/>
          <w:sz w:val="22"/>
          <w:szCs w:val="22"/>
        </w:rPr>
        <w:t>:</w:t>
      </w:r>
      <w:r w:rsidR="00182ED9" w:rsidRPr="004866F8">
        <w:rPr>
          <w:rFonts w:ascii="Helvetica" w:hAnsi="Helvetica"/>
          <w:color w:val="000000" w:themeColor="text1"/>
          <w:sz w:val="22"/>
          <w:szCs w:val="22"/>
        </w:rPr>
        <w:t xml:space="preserve"> </w:t>
      </w:r>
      <w:r w:rsidR="00182ED9" w:rsidRPr="004866F8">
        <w:rPr>
          <w:rFonts w:ascii="Helvetica" w:hAnsi="Helvetica"/>
          <w:i/>
          <w:color w:val="000000" w:themeColor="text1"/>
          <w:sz w:val="22"/>
          <w:szCs w:val="22"/>
        </w:rPr>
        <w:t>“</w:t>
      </w:r>
      <w:r w:rsidR="00182ED9" w:rsidRPr="004866F8">
        <w:rPr>
          <w:rFonts w:ascii="Helvetica" w:hAnsi="Helvetica"/>
          <w:i/>
          <w:color w:val="000000"/>
          <w:sz w:val="22"/>
          <w:szCs w:val="22"/>
        </w:rPr>
        <w:t>I remember so well arriving into Manchester in 1970, having travelled from the safety of suburban Surrey.  It was exciting and felt very real.”</w:t>
      </w:r>
      <w:r w:rsidR="00182ED9" w:rsidRPr="004866F8">
        <w:rPr>
          <w:rFonts w:ascii="Helvetica" w:hAnsi="Helvetica"/>
          <w:color w:val="000000"/>
        </w:rPr>
        <w:t xml:space="preserve"> </w:t>
      </w:r>
      <w:r w:rsidR="00182ED9" w:rsidRPr="004866F8">
        <w:rPr>
          <w:rFonts w:ascii="Helvetica" w:hAnsi="Helvetica"/>
          <w:color w:val="000000" w:themeColor="text1"/>
          <w:sz w:val="22"/>
          <w:szCs w:val="22"/>
        </w:rPr>
        <w:t>This city</w:t>
      </w:r>
      <w:r w:rsidRPr="004866F8">
        <w:rPr>
          <w:rFonts w:ascii="Helvetica" w:hAnsi="Helvetica"/>
          <w:color w:val="000000" w:themeColor="text1"/>
          <w:sz w:val="22"/>
          <w:szCs w:val="22"/>
        </w:rPr>
        <w:t xml:space="preserve"> sparked his curiosity about people’s lives, what it is to live in a Northern, largely </w:t>
      </w:r>
      <w:r w:rsidRPr="004866F8">
        <w:rPr>
          <w:rFonts w:ascii="Helvetica" w:hAnsi="Helvetica"/>
          <w:color w:val="000000" w:themeColor="text1"/>
          <w:sz w:val="22"/>
          <w:szCs w:val="22"/>
        </w:rPr>
        <w:lastRenderedPageBreak/>
        <w:t>working class and diverse city and he embraced his new context with enthusiasm. After his first year at Manchester Polytechnic</w:t>
      </w:r>
      <w:r w:rsidR="00E3096B" w:rsidRPr="004866F8">
        <w:rPr>
          <w:rFonts w:ascii="Helvetica" w:hAnsi="Helvetica"/>
          <w:color w:val="000000" w:themeColor="text1"/>
          <w:sz w:val="22"/>
          <w:szCs w:val="22"/>
        </w:rPr>
        <w:t>, Parr</w:t>
      </w:r>
      <w:r w:rsidRPr="004866F8">
        <w:rPr>
          <w:rFonts w:ascii="Helvetica" w:hAnsi="Helvetica"/>
          <w:color w:val="000000" w:themeColor="text1"/>
          <w:sz w:val="22"/>
          <w:szCs w:val="22"/>
        </w:rPr>
        <w:t xml:space="preserve"> began making cohesive documentary projects which explored a particular subject. </w:t>
      </w:r>
    </w:p>
    <w:p w14:paraId="622A5623" w14:textId="77777777" w:rsidR="006C4EC8" w:rsidRPr="004866F8" w:rsidRDefault="006C4EC8" w:rsidP="004866F8">
      <w:pPr>
        <w:spacing w:line="276" w:lineRule="auto"/>
        <w:rPr>
          <w:rFonts w:ascii="Helvetica" w:hAnsi="Helvetica"/>
        </w:rPr>
      </w:pPr>
      <w:r w:rsidRPr="004866F8">
        <w:rPr>
          <w:rFonts w:ascii="Helvetica" w:hAnsi="Helvetica"/>
        </w:rPr>
        <w:t xml:space="preserve">Some of the series included in this exhibition: </w:t>
      </w:r>
    </w:p>
    <w:p w14:paraId="3D5B5606" w14:textId="0650BB33" w:rsidR="008E7F2E" w:rsidRPr="004866F8" w:rsidRDefault="008E7F2E" w:rsidP="004866F8">
      <w:pPr>
        <w:spacing w:line="276" w:lineRule="auto"/>
        <w:rPr>
          <w:rFonts w:ascii="Helvetica" w:hAnsi="Helvetica"/>
          <w:b/>
        </w:rPr>
      </w:pPr>
      <w:r w:rsidRPr="004866F8">
        <w:rPr>
          <w:rFonts w:ascii="Helvetica" w:hAnsi="Helvetica"/>
          <w:b/>
        </w:rPr>
        <w:t>Prestwich Mental Hospital 1972</w:t>
      </w:r>
      <w:r w:rsidRPr="004866F8">
        <w:rPr>
          <w:rFonts w:ascii="Helvetica" w:hAnsi="Helvetica"/>
        </w:rPr>
        <w:t xml:space="preserve"> was Parr’s first documentary project. The images demonstrate how he was able to build a rapport </w:t>
      </w:r>
      <w:r w:rsidR="00694796" w:rsidRPr="004866F8">
        <w:rPr>
          <w:rFonts w:ascii="Helvetica" w:hAnsi="Helvetica"/>
        </w:rPr>
        <w:t xml:space="preserve">with the patients </w:t>
      </w:r>
      <w:r w:rsidRPr="004866F8">
        <w:rPr>
          <w:rFonts w:ascii="Helvetica" w:hAnsi="Helvetica"/>
        </w:rPr>
        <w:t>so they felt comfortable having their photographs taken, a few even playing up to the camera. What could have been quite bleak, institutional images in fact reveal the humanity which Parr captured even in the very early stages of his career.</w:t>
      </w:r>
    </w:p>
    <w:p w14:paraId="5E8B26F9" w14:textId="7DDBA224" w:rsidR="00DE7E2D" w:rsidRPr="004866F8" w:rsidRDefault="008E7F2E" w:rsidP="004866F8">
      <w:pPr>
        <w:spacing w:line="276" w:lineRule="auto"/>
        <w:rPr>
          <w:rFonts w:ascii="Helvetica" w:hAnsi="Helvetica"/>
        </w:rPr>
      </w:pPr>
      <w:r w:rsidRPr="004866F8">
        <w:rPr>
          <w:rFonts w:ascii="Helvetica" w:hAnsi="Helvetica"/>
          <w:b/>
        </w:rPr>
        <w:t>June Street with Daniel Meadows 1972</w:t>
      </w:r>
      <w:r w:rsidRPr="004866F8">
        <w:rPr>
          <w:rFonts w:ascii="Helvetica" w:hAnsi="Helvetica"/>
        </w:rPr>
        <w:t xml:space="preserve"> capture a community on the verge of disappearing. Parr and Meadows asked the residents if they could photograph them in their front rooms. The series has become a document of family life in Salford in the early 1970s, with family groups gathered around fireplaces or TVs, with ornaments, pictures, patterned wallpaper and carpets. This was where Parr’s interest in kitsch and decoration developed and started his lifelong fascination with the ordinariness of everyday life.</w:t>
      </w:r>
      <w:r w:rsidR="00DE7E2D" w:rsidRPr="004866F8">
        <w:rPr>
          <w:rFonts w:ascii="Helvetica" w:hAnsi="Helvetica"/>
          <w:b/>
        </w:rPr>
        <w:t xml:space="preserve"> </w:t>
      </w:r>
    </w:p>
    <w:p w14:paraId="1A123F60" w14:textId="5677C1FD" w:rsidR="00DE7E2D" w:rsidRPr="004866F8" w:rsidRDefault="008E7F2E" w:rsidP="004866F8">
      <w:pPr>
        <w:spacing w:line="276" w:lineRule="auto"/>
        <w:rPr>
          <w:rFonts w:ascii="Helvetica" w:hAnsi="Helvetica"/>
        </w:rPr>
      </w:pPr>
      <w:r w:rsidRPr="004866F8">
        <w:rPr>
          <w:rFonts w:ascii="Helvetica" w:hAnsi="Helvetica"/>
        </w:rPr>
        <w:t xml:space="preserve">In 1972, </w:t>
      </w:r>
      <w:r w:rsidR="00DE7E2D" w:rsidRPr="004866F8">
        <w:rPr>
          <w:rFonts w:ascii="Helvetica" w:hAnsi="Helvetica"/>
        </w:rPr>
        <w:t xml:space="preserve">Parr created a board game, </w:t>
      </w:r>
      <w:r w:rsidR="00DE7E2D" w:rsidRPr="004866F8">
        <w:rPr>
          <w:rFonts w:ascii="Helvetica" w:hAnsi="Helvetica"/>
          <w:b/>
        </w:rPr>
        <w:t>Love Cubes</w:t>
      </w:r>
      <w:r w:rsidR="00DE7E2D" w:rsidRPr="004866F8">
        <w:rPr>
          <w:rFonts w:ascii="Helvetica" w:hAnsi="Helvetica"/>
        </w:rPr>
        <w:t xml:space="preserve">, which mixed his interest photography with conceptual art. He photographed </w:t>
      </w:r>
      <w:r w:rsidR="00BD1D20" w:rsidRPr="004866F8">
        <w:rPr>
          <w:rFonts w:ascii="Helvetica" w:hAnsi="Helvetica"/>
        </w:rPr>
        <w:t>nine</w:t>
      </w:r>
      <w:r w:rsidR="00DE7E2D" w:rsidRPr="004866F8">
        <w:rPr>
          <w:rFonts w:ascii="Helvetica" w:hAnsi="Helvetica"/>
        </w:rPr>
        <w:t xml:space="preserve"> heterosexual couples on a rainy afternoon in Manchester city centre, firstly individually and then together; the object of the game was to match up each couple</w:t>
      </w:r>
      <w:r w:rsidR="00934B5D" w:rsidRPr="004866F8">
        <w:rPr>
          <w:rFonts w:ascii="Helvetica" w:hAnsi="Helvetica"/>
        </w:rPr>
        <w:t>, with no other information to help with the pairing process except for the details of each person’s hair, height and clothes</w:t>
      </w:r>
      <w:r w:rsidR="00BD1D20" w:rsidRPr="004866F8">
        <w:rPr>
          <w:rFonts w:ascii="Helvetica" w:hAnsi="Helvetica"/>
        </w:rPr>
        <w:t>.</w:t>
      </w:r>
    </w:p>
    <w:p w14:paraId="47A6E3D5" w14:textId="544C18BA" w:rsidR="00DE7E2D" w:rsidRPr="004866F8" w:rsidRDefault="00DE7E2D" w:rsidP="004866F8">
      <w:pPr>
        <w:spacing w:line="276" w:lineRule="auto"/>
        <w:rPr>
          <w:rFonts w:ascii="Helvetica" w:hAnsi="Helvetica"/>
          <w:b/>
        </w:rPr>
      </w:pPr>
      <w:r w:rsidRPr="004866F8">
        <w:rPr>
          <w:rFonts w:ascii="Helvetica" w:hAnsi="Helvetica"/>
        </w:rPr>
        <w:t>There are seven</w:t>
      </w:r>
      <w:r w:rsidR="00934B5D" w:rsidRPr="004866F8">
        <w:rPr>
          <w:rFonts w:ascii="Helvetica" w:hAnsi="Helvetica"/>
        </w:rPr>
        <w:t xml:space="preserve"> Manchester pictures in the</w:t>
      </w:r>
      <w:r w:rsidRPr="004866F8">
        <w:rPr>
          <w:rFonts w:ascii="Helvetica" w:hAnsi="Helvetica"/>
        </w:rPr>
        <w:t xml:space="preserve"> </w:t>
      </w:r>
      <w:r w:rsidR="00934B5D" w:rsidRPr="004866F8">
        <w:rPr>
          <w:rFonts w:ascii="Helvetica" w:hAnsi="Helvetica"/>
          <w:b/>
        </w:rPr>
        <w:t xml:space="preserve">Bad Weather </w:t>
      </w:r>
      <w:r w:rsidR="00934B5D" w:rsidRPr="004866F8">
        <w:rPr>
          <w:rFonts w:ascii="Helvetica" w:hAnsi="Helvetica"/>
        </w:rPr>
        <w:t>s</w:t>
      </w:r>
      <w:r w:rsidRPr="004866F8">
        <w:rPr>
          <w:rFonts w:ascii="Helvetica" w:hAnsi="Helvetica"/>
        </w:rPr>
        <w:t>eries</w:t>
      </w:r>
      <w:r w:rsidR="00934B5D" w:rsidRPr="004866F8">
        <w:rPr>
          <w:rFonts w:ascii="Helvetica" w:hAnsi="Helvetica"/>
        </w:rPr>
        <w:t xml:space="preserve"> from</w:t>
      </w:r>
      <w:r w:rsidRPr="004866F8">
        <w:rPr>
          <w:rFonts w:ascii="Helvetica" w:hAnsi="Helvetica"/>
        </w:rPr>
        <w:t xml:space="preserve"> </w:t>
      </w:r>
      <w:r w:rsidR="00934B5D" w:rsidRPr="004866F8">
        <w:rPr>
          <w:rFonts w:ascii="Helvetica" w:hAnsi="Helvetica"/>
          <w:b/>
        </w:rPr>
        <w:t xml:space="preserve">1981, </w:t>
      </w:r>
      <w:r w:rsidRPr="004866F8">
        <w:rPr>
          <w:rFonts w:ascii="Helvetica" w:hAnsi="Helvetica"/>
        </w:rPr>
        <w:t xml:space="preserve">set across Britain and Ireland. Weather is our national obsession, our favourite topic of conversation for small talk. Here people battle against </w:t>
      </w:r>
      <w:r w:rsidR="00182ED9" w:rsidRPr="004866F8">
        <w:rPr>
          <w:rFonts w:ascii="Helvetica" w:hAnsi="Helvetica"/>
        </w:rPr>
        <w:t>poor</w:t>
      </w:r>
      <w:r w:rsidRPr="004866F8">
        <w:rPr>
          <w:rFonts w:ascii="Helvetica" w:hAnsi="Helvetica"/>
        </w:rPr>
        <w:t xml:space="preserve"> visibility and driving rain, umbrellas being blown inside out. </w:t>
      </w:r>
      <w:r w:rsidRPr="004866F8">
        <w:rPr>
          <w:rFonts w:ascii="Helvetica" w:hAnsi="Helvetica" w:cs="Times New Roman"/>
        </w:rPr>
        <w:t xml:space="preserve">Many of the images were captured with an underwater camera and flashgun, so that Parr could shoot in </w:t>
      </w:r>
      <w:r w:rsidRPr="004866F8">
        <w:rPr>
          <w:rFonts w:ascii="Helvetica" w:hAnsi="Helvetica" w:cs="Arial"/>
          <w:color w:val="222222"/>
          <w:shd w:val="clear" w:color="auto" w:fill="FFFFFF"/>
        </w:rPr>
        <w:t xml:space="preserve">any weather condition. The use of flash allows </w:t>
      </w:r>
      <w:r w:rsidR="00BD1D20" w:rsidRPr="004866F8">
        <w:rPr>
          <w:rFonts w:ascii="Helvetica" w:hAnsi="Helvetica" w:cs="Arial"/>
          <w:color w:val="222222"/>
          <w:shd w:val="clear" w:color="auto" w:fill="FFFFFF"/>
        </w:rPr>
        <w:t xml:space="preserve">him </w:t>
      </w:r>
      <w:r w:rsidRPr="004866F8">
        <w:rPr>
          <w:rFonts w:ascii="Helvetica" w:hAnsi="Helvetica" w:cs="Arial"/>
          <w:color w:val="222222"/>
          <w:shd w:val="clear" w:color="auto" w:fill="FFFFFF"/>
        </w:rPr>
        <w:t>to capture the falling rain which would otherwise be almost invisible and means that the weather comes to the fore within image.</w:t>
      </w:r>
    </w:p>
    <w:p w14:paraId="7512184C" w14:textId="067DC830" w:rsidR="004C398B" w:rsidRPr="004866F8" w:rsidRDefault="00BD1D20" w:rsidP="004866F8">
      <w:pPr>
        <w:autoSpaceDE w:val="0"/>
        <w:autoSpaceDN w:val="0"/>
        <w:adjustRightInd w:val="0"/>
        <w:spacing w:before="100" w:after="100" w:line="276" w:lineRule="auto"/>
        <w:rPr>
          <w:rFonts w:ascii="Helvetica" w:hAnsi="Helvetica"/>
        </w:rPr>
      </w:pPr>
      <w:r w:rsidRPr="004866F8">
        <w:rPr>
          <w:rFonts w:ascii="Helvetica" w:hAnsi="Helvetica" w:cs="Times New Roman"/>
        </w:rPr>
        <w:t xml:space="preserve">In 2008 Parr was commissioned by </w:t>
      </w:r>
      <w:r w:rsidRPr="004866F8">
        <w:rPr>
          <w:rFonts w:ascii="Helvetica" w:hAnsi="Helvetica" w:cs="Times New Roman"/>
          <w:i/>
        </w:rPr>
        <w:t>The Guardian</w:t>
      </w:r>
      <w:r w:rsidRPr="004866F8">
        <w:rPr>
          <w:rFonts w:ascii="Helvetica" w:hAnsi="Helvetica" w:cs="Times New Roman"/>
        </w:rPr>
        <w:t xml:space="preserve"> to document 10 British cities including Manchester. He roamed Greater Manchester, taking pictures in places including Eccles, Stockport, Failsworth, Manchester Ship Canal, The Trafford Centre, Salford Quays, Denton, Moss Side and the Northern Quarter. He remarked on the changes to Manchester since his last visit, the dominance of the supermarket over neighbourhood shops and the regeneration after the 1996 IRA bomb which began Manchester’s journey to become an important economic and cultural centre. This series is his first Manchester work using a digital camera, which he started using in 2006</w:t>
      </w:r>
      <w:r w:rsidRPr="004866F8">
        <w:rPr>
          <w:rFonts w:ascii="Helvetica" w:hAnsi="Helvetica"/>
        </w:rPr>
        <w:t>.</w:t>
      </w:r>
    </w:p>
    <w:p w14:paraId="22757F6E" w14:textId="7B5526EB" w:rsidR="00BD1D20" w:rsidRPr="004866F8" w:rsidRDefault="006C4EC8" w:rsidP="004866F8">
      <w:pPr>
        <w:pStyle w:val="NormalWeb"/>
        <w:shd w:val="clear" w:color="auto" w:fill="FFFFFF"/>
        <w:spacing w:before="0" w:beforeAutospacing="0" w:after="160" w:afterAutospacing="0" w:line="276" w:lineRule="auto"/>
        <w:rPr>
          <w:rFonts w:ascii="Helvetica" w:hAnsi="Helvetica"/>
          <w:color w:val="000000" w:themeColor="text1"/>
          <w:sz w:val="22"/>
          <w:szCs w:val="22"/>
        </w:rPr>
      </w:pPr>
      <w:r w:rsidRPr="004866F8">
        <w:rPr>
          <w:rFonts w:ascii="Helvetica" w:hAnsi="Helvetica"/>
          <w:color w:val="000000" w:themeColor="text1"/>
          <w:sz w:val="22"/>
          <w:szCs w:val="22"/>
        </w:rPr>
        <w:t>A new publication to accompany the exhibition will be published in October.</w:t>
      </w:r>
    </w:p>
    <w:p w14:paraId="7B1F8377" w14:textId="1D22888D" w:rsidR="006C4EC8" w:rsidRPr="004866F8" w:rsidRDefault="006C4EC8" w:rsidP="004866F8">
      <w:pPr>
        <w:autoSpaceDE w:val="0"/>
        <w:autoSpaceDN w:val="0"/>
        <w:adjustRightInd w:val="0"/>
        <w:spacing w:before="100" w:after="100" w:line="276" w:lineRule="auto"/>
        <w:rPr>
          <w:rFonts w:ascii="Helvetica" w:hAnsi="Helvetica" w:cs="Times New Roman"/>
          <w:sz w:val="24"/>
          <w:szCs w:val="24"/>
        </w:rPr>
      </w:pPr>
    </w:p>
    <w:p w14:paraId="6F03381B" w14:textId="31775859" w:rsidR="006C4EC8" w:rsidRPr="004866F8" w:rsidRDefault="00291A6A" w:rsidP="004866F8">
      <w:pPr>
        <w:pBdr>
          <w:top w:val="single" w:sz="4" w:space="1" w:color="auto"/>
        </w:pBdr>
        <w:spacing w:line="276" w:lineRule="auto"/>
        <w:jc w:val="both"/>
        <w:rPr>
          <w:rFonts w:ascii="Helvetica" w:hAnsi="Helvetica" w:cs="Georgia,Bold"/>
          <w:b/>
          <w:bCs/>
          <w:color w:val="000000" w:themeColor="text1"/>
          <w:lang w:eastAsia="ja-JP"/>
        </w:rPr>
      </w:pPr>
      <w:r w:rsidRPr="004866F8">
        <w:rPr>
          <w:rFonts w:ascii="Helvetica" w:hAnsi="Helvetica" w:cs="Georgia,Bold"/>
          <w:b/>
          <w:bCs/>
          <w:color w:val="000000" w:themeColor="text1"/>
          <w:lang w:eastAsia="ja-JP"/>
        </w:rPr>
        <w:t xml:space="preserve">For further press information and to request images please contact: Catharine Braithwaite on +44 (0)7947 644 110 or </w:t>
      </w:r>
      <w:hyperlink r:id="rId7" w:history="1">
        <w:r w:rsidR="00EA679F" w:rsidRPr="004866F8">
          <w:rPr>
            <w:rStyle w:val="Hyperlink"/>
            <w:rFonts w:ascii="Helvetica" w:hAnsi="Helvetica" w:cs="Georgia,Bold"/>
            <w:b/>
            <w:bCs/>
            <w:lang w:eastAsia="ja-JP"/>
          </w:rPr>
          <w:t>cat@we-r-lethal.com</w:t>
        </w:r>
      </w:hyperlink>
    </w:p>
    <w:p w14:paraId="6CC866AD" w14:textId="77777777" w:rsidR="008243F2" w:rsidRPr="004866F8" w:rsidRDefault="008243F2" w:rsidP="004866F8">
      <w:pPr>
        <w:pBdr>
          <w:top w:val="single" w:sz="4" w:space="1" w:color="auto"/>
        </w:pBdr>
        <w:spacing w:line="276" w:lineRule="auto"/>
        <w:jc w:val="both"/>
        <w:rPr>
          <w:rFonts w:ascii="Helvetica" w:hAnsi="Helvetica"/>
          <w:b/>
          <w:color w:val="000000" w:themeColor="text1"/>
          <w:sz w:val="20"/>
          <w:szCs w:val="20"/>
        </w:rPr>
      </w:pPr>
    </w:p>
    <w:p w14:paraId="4313033F" w14:textId="4A850973" w:rsidR="00291A6A" w:rsidRPr="004866F8" w:rsidRDefault="00291A6A" w:rsidP="004866F8">
      <w:pPr>
        <w:pBdr>
          <w:top w:val="single" w:sz="4" w:space="1" w:color="auto"/>
        </w:pBdr>
        <w:spacing w:line="276" w:lineRule="auto"/>
        <w:jc w:val="both"/>
        <w:rPr>
          <w:rFonts w:ascii="Helvetica" w:hAnsi="Helvetica" w:cs="Georgia,Bold"/>
          <w:b/>
          <w:bCs/>
          <w:color w:val="000000" w:themeColor="text1"/>
          <w:lang w:eastAsia="ja-JP"/>
        </w:rPr>
      </w:pPr>
      <w:r w:rsidRPr="004866F8">
        <w:rPr>
          <w:rFonts w:ascii="Helvetica" w:hAnsi="Helvetica"/>
          <w:b/>
          <w:color w:val="000000" w:themeColor="text1"/>
          <w:sz w:val="20"/>
          <w:szCs w:val="20"/>
        </w:rPr>
        <w:lastRenderedPageBreak/>
        <w:t xml:space="preserve">Notes to editors </w:t>
      </w:r>
    </w:p>
    <w:p w14:paraId="0863E099" w14:textId="2EE711BB" w:rsidR="00C115B5" w:rsidRPr="004866F8" w:rsidRDefault="00644C96" w:rsidP="004866F8">
      <w:pPr>
        <w:spacing w:after="0" w:line="276" w:lineRule="auto"/>
        <w:rPr>
          <w:rFonts w:ascii="Helvetica" w:eastAsia="Times New Roman" w:hAnsi="Helvetica" w:cs="Times New Roman"/>
          <w:sz w:val="20"/>
          <w:szCs w:val="20"/>
        </w:rPr>
      </w:pPr>
      <w:r w:rsidRPr="004866F8">
        <w:rPr>
          <w:rFonts w:ascii="Helvetica" w:eastAsia="Times New Roman" w:hAnsi="Helvetica" w:cs="Times New Roman"/>
          <w:b/>
          <w:sz w:val="20"/>
          <w:szCs w:val="20"/>
        </w:rPr>
        <w:t>Martin Parr</w:t>
      </w:r>
      <w:r w:rsidRPr="004866F8">
        <w:rPr>
          <w:rFonts w:ascii="Helvetica" w:eastAsia="Times New Roman" w:hAnsi="Helvetica" w:cs="Times New Roman"/>
          <w:sz w:val="20"/>
          <w:szCs w:val="20"/>
        </w:rPr>
        <w:t xml:space="preserve"> was born in Epsom, Surrey, UK, in 1952. When he was a boy, his budding interest in the medium of photography was encouraged by his grandfather George Parr, himself a keen amateur photographer. Martin Parr studied photography at Manchester Polytechnic, from 1970 to 1973. Parr deve</w:t>
      </w:r>
      <w:r w:rsidR="00C115B5" w:rsidRPr="004866F8">
        <w:rPr>
          <w:rFonts w:ascii="Helvetica" w:eastAsia="Times New Roman" w:hAnsi="Helvetica" w:cs="Times New Roman"/>
          <w:sz w:val="20"/>
          <w:szCs w:val="20"/>
        </w:rPr>
        <w:t>loped an interest in filmmaking</w:t>
      </w:r>
      <w:r w:rsidRPr="004866F8">
        <w:rPr>
          <w:rFonts w:ascii="Helvetica" w:eastAsia="Times New Roman" w:hAnsi="Helvetica" w:cs="Times New Roman"/>
          <w:sz w:val="20"/>
          <w:szCs w:val="20"/>
        </w:rPr>
        <w:t xml:space="preserve"> and has started to use his photography within different genres, such as fashion and advertising. </w:t>
      </w:r>
    </w:p>
    <w:p w14:paraId="3183C736" w14:textId="77777777" w:rsidR="00C115B5" w:rsidRPr="004866F8" w:rsidRDefault="00C115B5" w:rsidP="004866F8">
      <w:pPr>
        <w:spacing w:after="0" w:line="276" w:lineRule="auto"/>
        <w:rPr>
          <w:rFonts w:ascii="Helvetica" w:eastAsia="Times New Roman" w:hAnsi="Helvetica" w:cs="Times New Roman"/>
          <w:sz w:val="20"/>
          <w:szCs w:val="20"/>
        </w:rPr>
      </w:pPr>
    </w:p>
    <w:p w14:paraId="54F257E1" w14:textId="4BD44ADA" w:rsidR="00EA679F" w:rsidRPr="004866F8" w:rsidRDefault="00644C96" w:rsidP="004866F8">
      <w:pPr>
        <w:spacing w:after="0" w:line="276" w:lineRule="auto"/>
        <w:rPr>
          <w:rFonts w:ascii="Helvetica" w:eastAsia="Times New Roman" w:hAnsi="Helvetica" w:cs="Times New Roman"/>
          <w:sz w:val="24"/>
          <w:szCs w:val="24"/>
        </w:rPr>
      </w:pPr>
      <w:r w:rsidRPr="004866F8">
        <w:rPr>
          <w:rFonts w:ascii="Helvetica" w:eastAsia="Times New Roman" w:hAnsi="Helvetica" w:cs="Times New Roman"/>
          <w:sz w:val="20"/>
          <w:szCs w:val="20"/>
        </w:rPr>
        <w:t>In 2002 the Barbican Art Gallery and the National Media Museum initiated a large retrospective of Martin Parr’s work</w:t>
      </w:r>
      <w:r w:rsidR="00C115B5" w:rsidRPr="004866F8">
        <w:rPr>
          <w:rFonts w:ascii="Helvetica" w:eastAsia="Times New Roman" w:hAnsi="Helvetica" w:cs="Times New Roman"/>
          <w:sz w:val="20"/>
          <w:szCs w:val="20"/>
        </w:rPr>
        <w:t xml:space="preserve"> which then</w:t>
      </w:r>
      <w:r w:rsidRPr="004866F8">
        <w:rPr>
          <w:rFonts w:ascii="Helvetica" w:eastAsia="Times New Roman" w:hAnsi="Helvetica" w:cs="Times New Roman"/>
          <w:sz w:val="20"/>
          <w:szCs w:val="20"/>
        </w:rPr>
        <w:t xml:space="preserve"> toured Europe for the next 5 years. </w:t>
      </w:r>
      <w:r w:rsidR="004C398B" w:rsidRPr="004866F8">
        <w:rPr>
          <w:rFonts w:ascii="Helvetica" w:eastAsia="Times New Roman" w:hAnsi="Helvetica" w:cs="Times New Roman"/>
          <w:sz w:val="20"/>
          <w:szCs w:val="20"/>
        </w:rPr>
        <w:t>Parr</w:t>
      </w:r>
      <w:r w:rsidRPr="004866F8">
        <w:rPr>
          <w:rFonts w:ascii="Helvetica" w:eastAsia="Times New Roman" w:hAnsi="Helvetica" w:cs="Times New Roman"/>
          <w:sz w:val="20"/>
          <w:szCs w:val="20"/>
        </w:rPr>
        <w:t xml:space="preserve"> was Guest Artistic Director for Rencontres </w:t>
      </w:r>
      <w:proofErr w:type="spellStart"/>
      <w:r w:rsidRPr="004866F8">
        <w:rPr>
          <w:rFonts w:ascii="Helvetica" w:eastAsia="Times New Roman" w:hAnsi="Helvetica" w:cs="Times New Roman"/>
          <w:sz w:val="20"/>
          <w:szCs w:val="20"/>
        </w:rPr>
        <w:t>D'Arles</w:t>
      </w:r>
      <w:proofErr w:type="spellEnd"/>
      <w:r w:rsidRPr="004866F8">
        <w:rPr>
          <w:rFonts w:ascii="Helvetica" w:eastAsia="Times New Roman" w:hAnsi="Helvetica" w:cs="Times New Roman"/>
          <w:sz w:val="20"/>
          <w:szCs w:val="20"/>
        </w:rPr>
        <w:t xml:space="preserve"> in 2004. </w:t>
      </w:r>
      <w:r w:rsidR="004C398B" w:rsidRPr="004866F8">
        <w:rPr>
          <w:rFonts w:ascii="Helvetica" w:eastAsia="Times New Roman" w:hAnsi="Helvetica" w:cs="Times New Roman"/>
          <w:sz w:val="20"/>
          <w:szCs w:val="20"/>
        </w:rPr>
        <w:t xml:space="preserve">In 2008 </w:t>
      </w:r>
      <w:r w:rsidRPr="004866F8">
        <w:rPr>
          <w:rFonts w:ascii="Helvetica" w:eastAsia="Times New Roman" w:hAnsi="Helvetica" w:cs="Times New Roman"/>
          <w:sz w:val="20"/>
          <w:szCs w:val="20"/>
        </w:rPr>
        <w:t xml:space="preserve">Parr was guest curator at New York Photo Festival, curating the New Typologies exhibition. </w:t>
      </w:r>
      <w:proofErr w:type="spellStart"/>
      <w:r w:rsidRPr="004866F8">
        <w:rPr>
          <w:rFonts w:ascii="Helvetica" w:eastAsia="Times New Roman" w:hAnsi="Helvetica" w:cs="Times New Roman"/>
          <w:sz w:val="20"/>
          <w:szCs w:val="20"/>
        </w:rPr>
        <w:t>Parrworld</w:t>
      </w:r>
      <w:proofErr w:type="spellEnd"/>
      <w:r w:rsidRPr="004866F8">
        <w:rPr>
          <w:rFonts w:ascii="Helvetica" w:eastAsia="Times New Roman" w:hAnsi="Helvetica" w:cs="Times New Roman"/>
          <w:sz w:val="20"/>
          <w:szCs w:val="20"/>
        </w:rPr>
        <w:t xml:space="preserve"> opened at Haus de Kunst, Munich, in 2008. The show exhibited Parr’s own collection of objects, postcards, photography prints by both British and International photographers, photo books and a new project from Parr entitled Luxury. The exhibition toured Europe for the following 2 years. </w:t>
      </w:r>
      <w:r w:rsidR="00C115B5" w:rsidRPr="004866F8">
        <w:rPr>
          <w:rFonts w:ascii="Helvetica" w:eastAsia="Times New Roman" w:hAnsi="Helvetica" w:cs="Times New Roman"/>
          <w:sz w:val="20"/>
          <w:szCs w:val="20"/>
        </w:rPr>
        <w:t xml:space="preserve">He curated the Brighton Photo Biennial in October 2010. In March 2016 </w:t>
      </w:r>
      <w:r w:rsidR="00C115B5" w:rsidRPr="004866F8">
        <w:rPr>
          <w:rFonts w:ascii="Helvetica" w:eastAsia="Times New Roman" w:hAnsi="Helvetica" w:cs="Times New Roman"/>
          <w:i/>
          <w:sz w:val="20"/>
          <w:szCs w:val="20"/>
        </w:rPr>
        <w:t>Strange and Familiar</w:t>
      </w:r>
      <w:r w:rsidR="00C115B5" w:rsidRPr="004866F8">
        <w:rPr>
          <w:rFonts w:ascii="Helvetica" w:eastAsia="Times New Roman" w:hAnsi="Helvetica" w:cs="Times New Roman"/>
          <w:sz w:val="20"/>
          <w:szCs w:val="20"/>
        </w:rPr>
        <w:t xml:space="preserve">, curated by Parr, opened at the Barbican, London, which also toured to Manchester Art Gallery. The show examines how international photographers from 1930s onwards have photographed in the UK.  He has completed a four year project about Oxford University which has just been published as a book. Parr has published over 100 books of his own work and edited another 30. </w:t>
      </w:r>
      <w:r w:rsidR="00EA679F" w:rsidRPr="004866F8">
        <w:rPr>
          <w:rFonts w:ascii="Helvetica" w:eastAsia="Times New Roman" w:hAnsi="Helvetica" w:cs="Times New Roman"/>
          <w:color w:val="000000" w:themeColor="text1"/>
          <w:sz w:val="20"/>
          <w:szCs w:val="20"/>
        </w:rPr>
        <w:t xml:space="preserve">In 2017, </w:t>
      </w:r>
      <w:r w:rsidR="00EA679F" w:rsidRPr="004866F8">
        <w:rPr>
          <w:rFonts w:ascii="Helvetica" w:eastAsia="Times New Roman" w:hAnsi="Helvetica" w:cs="Arial"/>
          <w:color w:val="000000" w:themeColor="text1"/>
          <w:sz w:val="20"/>
          <w:szCs w:val="20"/>
          <w:shd w:val="clear" w:color="auto" w:fill="FFFFFF"/>
        </w:rPr>
        <w:t>BBC One commissioned Martin Parr to create idents from a series of portraits that represent the rich diversity of communities living in the UK today.</w:t>
      </w:r>
    </w:p>
    <w:p w14:paraId="6128AA5C" w14:textId="2A48641D" w:rsidR="00C115B5" w:rsidRPr="004866F8" w:rsidRDefault="00C115B5" w:rsidP="004866F8">
      <w:pPr>
        <w:spacing w:after="0" w:line="276" w:lineRule="auto"/>
        <w:rPr>
          <w:rFonts w:ascii="Helvetica" w:eastAsia="Times New Roman" w:hAnsi="Helvetica" w:cs="Times New Roman"/>
          <w:sz w:val="20"/>
          <w:szCs w:val="20"/>
        </w:rPr>
      </w:pPr>
    </w:p>
    <w:p w14:paraId="632CF84E" w14:textId="1E09B129" w:rsidR="00C115B5" w:rsidRPr="004866F8" w:rsidRDefault="004C398B" w:rsidP="004866F8">
      <w:pPr>
        <w:spacing w:after="0" w:line="276" w:lineRule="auto"/>
        <w:rPr>
          <w:rFonts w:ascii="Helvetica" w:eastAsia="Times New Roman" w:hAnsi="Helvetica" w:cs="Times New Roman"/>
          <w:sz w:val="20"/>
          <w:szCs w:val="20"/>
        </w:rPr>
      </w:pPr>
      <w:r w:rsidRPr="004866F8">
        <w:rPr>
          <w:rFonts w:ascii="Helvetica" w:eastAsia="Times New Roman" w:hAnsi="Helvetica" w:cs="Times New Roman"/>
          <w:sz w:val="20"/>
          <w:szCs w:val="20"/>
        </w:rPr>
        <w:t xml:space="preserve">In 2006 Parr was awarded the Erich Salomon Prize and the resulting Assorted Cocktail show opened at </w:t>
      </w:r>
      <w:proofErr w:type="spellStart"/>
      <w:r w:rsidRPr="004866F8">
        <w:rPr>
          <w:rFonts w:ascii="Helvetica" w:eastAsia="Times New Roman" w:hAnsi="Helvetica" w:cs="Times New Roman"/>
          <w:sz w:val="20"/>
          <w:szCs w:val="20"/>
        </w:rPr>
        <w:t>Photokina</w:t>
      </w:r>
      <w:proofErr w:type="spellEnd"/>
      <w:r w:rsidRPr="004866F8">
        <w:rPr>
          <w:rFonts w:ascii="Helvetica" w:eastAsia="Times New Roman" w:hAnsi="Helvetica" w:cs="Times New Roman"/>
          <w:sz w:val="20"/>
          <w:szCs w:val="20"/>
        </w:rPr>
        <w:t xml:space="preserve">. </w:t>
      </w:r>
      <w:r w:rsidR="00644C96" w:rsidRPr="004866F8">
        <w:rPr>
          <w:rFonts w:ascii="Helvetica" w:eastAsia="Times New Roman" w:hAnsi="Helvetica" w:cs="Times New Roman"/>
          <w:sz w:val="20"/>
          <w:szCs w:val="20"/>
        </w:rPr>
        <w:t xml:space="preserve">At </w:t>
      </w:r>
      <w:proofErr w:type="spellStart"/>
      <w:r w:rsidR="00644C96" w:rsidRPr="004866F8">
        <w:rPr>
          <w:rFonts w:ascii="Helvetica" w:eastAsia="Times New Roman" w:hAnsi="Helvetica" w:cs="Times New Roman"/>
          <w:sz w:val="20"/>
          <w:szCs w:val="20"/>
        </w:rPr>
        <w:t>PhotoEspana</w:t>
      </w:r>
      <w:proofErr w:type="spellEnd"/>
      <w:r w:rsidR="00644C96" w:rsidRPr="004866F8">
        <w:rPr>
          <w:rFonts w:ascii="Helvetica" w:eastAsia="Times New Roman" w:hAnsi="Helvetica" w:cs="Times New Roman"/>
          <w:sz w:val="20"/>
          <w:szCs w:val="20"/>
        </w:rPr>
        <w:t xml:space="preserve">, 2008, </w:t>
      </w:r>
      <w:r w:rsidRPr="004866F8">
        <w:rPr>
          <w:rFonts w:ascii="Helvetica" w:eastAsia="Times New Roman" w:hAnsi="Helvetica" w:cs="Times New Roman"/>
          <w:sz w:val="20"/>
          <w:szCs w:val="20"/>
        </w:rPr>
        <w:t>he</w:t>
      </w:r>
      <w:r w:rsidR="00644C96" w:rsidRPr="004866F8">
        <w:rPr>
          <w:rFonts w:ascii="Helvetica" w:eastAsia="Times New Roman" w:hAnsi="Helvetica" w:cs="Times New Roman"/>
          <w:sz w:val="20"/>
          <w:szCs w:val="20"/>
        </w:rPr>
        <w:t xml:space="preserve"> won the Baume et Mercier award in recognition of his professional career and contributions to contemporary photography. </w:t>
      </w:r>
      <w:r w:rsidR="00C115B5" w:rsidRPr="004866F8">
        <w:rPr>
          <w:rFonts w:ascii="Helvetica" w:eastAsia="Times New Roman" w:hAnsi="Helvetica" w:cs="Times New Roman"/>
          <w:sz w:val="20"/>
          <w:szCs w:val="20"/>
        </w:rPr>
        <w:t xml:space="preserve">He was awarded the Sony World Photography Award for Outstanding Contribution to Photography in April 2017. </w:t>
      </w:r>
    </w:p>
    <w:p w14:paraId="64375B4C" w14:textId="2F16DF1D" w:rsidR="00C115B5" w:rsidRPr="004866F8" w:rsidRDefault="00C115B5" w:rsidP="004866F8">
      <w:pPr>
        <w:spacing w:after="0" w:line="276" w:lineRule="auto"/>
        <w:rPr>
          <w:rFonts w:ascii="Helvetica" w:eastAsia="Times New Roman" w:hAnsi="Helvetica" w:cs="Times New Roman"/>
          <w:sz w:val="20"/>
          <w:szCs w:val="20"/>
        </w:rPr>
      </w:pPr>
    </w:p>
    <w:p w14:paraId="1670FFED" w14:textId="1294A48E" w:rsidR="00291A6A" w:rsidRPr="004866F8" w:rsidRDefault="00C115B5" w:rsidP="004866F8">
      <w:pPr>
        <w:spacing w:after="0" w:line="276" w:lineRule="auto"/>
        <w:rPr>
          <w:rFonts w:ascii="Helvetica" w:eastAsia="Times New Roman" w:hAnsi="Helvetica" w:cs="Times New Roman"/>
          <w:sz w:val="20"/>
          <w:szCs w:val="20"/>
        </w:rPr>
      </w:pPr>
      <w:r w:rsidRPr="004866F8">
        <w:rPr>
          <w:rFonts w:ascii="Helvetica" w:eastAsia="Times New Roman" w:hAnsi="Helvetica" w:cs="Times New Roman"/>
          <w:sz w:val="20"/>
          <w:szCs w:val="20"/>
        </w:rPr>
        <w:t>Martin Parr was Professor of Photography at The University of Wales Newport campus from 2004 to 2012. In 2013, he was appointed visiting Professor of Photography at the University of Ulster in Northern Ireland.</w:t>
      </w:r>
      <w:r w:rsidR="006C4EC8" w:rsidRPr="004866F8">
        <w:rPr>
          <w:rFonts w:ascii="Helvetica" w:eastAsia="Times New Roman" w:hAnsi="Helvetica" w:cs="Times New Roman"/>
          <w:sz w:val="20"/>
          <w:szCs w:val="20"/>
        </w:rPr>
        <w:t xml:space="preserve"> </w:t>
      </w:r>
      <w:r w:rsidRPr="004866F8">
        <w:rPr>
          <w:rFonts w:ascii="Helvetica" w:eastAsia="Times New Roman" w:hAnsi="Helvetica" w:cs="Times New Roman"/>
          <w:sz w:val="20"/>
          <w:szCs w:val="20"/>
        </w:rPr>
        <w:t xml:space="preserve">In 1994 </w:t>
      </w:r>
      <w:r w:rsidR="004C398B" w:rsidRPr="004866F8">
        <w:rPr>
          <w:rFonts w:ascii="Helvetica" w:eastAsia="Times New Roman" w:hAnsi="Helvetica" w:cs="Times New Roman"/>
          <w:sz w:val="20"/>
          <w:szCs w:val="20"/>
        </w:rPr>
        <w:t xml:space="preserve">Martin Parr </w:t>
      </w:r>
      <w:r w:rsidRPr="004866F8">
        <w:rPr>
          <w:rFonts w:ascii="Helvetica" w:eastAsia="Times New Roman" w:hAnsi="Helvetica" w:cs="Times New Roman"/>
          <w:sz w:val="20"/>
          <w:szCs w:val="20"/>
        </w:rPr>
        <w:t xml:space="preserve">became a full member of Magnum Photographic Cooperative. </w:t>
      </w:r>
      <w:r w:rsidR="00644C96" w:rsidRPr="004866F8">
        <w:rPr>
          <w:rFonts w:ascii="Helvetica" w:eastAsia="Times New Roman" w:hAnsi="Helvetica" w:cs="Times New Roman"/>
          <w:sz w:val="20"/>
          <w:szCs w:val="20"/>
        </w:rPr>
        <w:t xml:space="preserve">Between 2013 - 2017 </w:t>
      </w:r>
      <w:r w:rsidR="004C398B" w:rsidRPr="004866F8">
        <w:rPr>
          <w:rFonts w:ascii="Helvetica" w:eastAsia="Times New Roman" w:hAnsi="Helvetica" w:cs="Times New Roman"/>
          <w:sz w:val="20"/>
          <w:szCs w:val="20"/>
        </w:rPr>
        <w:t xml:space="preserve">he </w:t>
      </w:r>
      <w:r w:rsidR="00644C96" w:rsidRPr="004866F8">
        <w:rPr>
          <w:rFonts w:ascii="Helvetica" w:eastAsia="Times New Roman" w:hAnsi="Helvetica" w:cs="Times New Roman"/>
          <w:sz w:val="20"/>
          <w:szCs w:val="20"/>
        </w:rPr>
        <w:t xml:space="preserve">was president of Magnum Photos. In Autumn 2017 the Martin Parr Foundation opened in Bristol. </w:t>
      </w:r>
    </w:p>
    <w:p w14:paraId="2E35BD50" w14:textId="0B8B3352" w:rsidR="004866F8" w:rsidRPr="004866F8" w:rsidRDefault="004866F8" w:rsidP="004866F8">
      <w:pPr>
        <w:spacing w:after="0" w:line="276" w:lineRule="auto"/>
        <w:rPr>
          <w:rFonts w:ascii="Helvetica" w:hAnsi="Helvetica"/>
          <w:color w:val="000000"/>
          <w:sz w:val="20"/>
          <w:szCs w:val="20"/>
        </w:rPr>
      </w:pPr>
      <w:r w:rsidRPr="004866F8">
        <w:rPr>
          <w:rFonts w:ascii="Helvetica" w:hAnsi="Helvetica" w:cs="Arial"/>
          <w:color w:val="000000"/>
        </w:rPr>
        <w:br/>
      </w:r>
      <w:r w:rsidRPr="004866F8">
        <w:rPr>
          <w:rFonts w:ascii="Helvetica" w:hAnsi="Helvetica" w:cs="Arial"/>
          <w:b/>
          <w:color w:val="000000"/>
          <w:sz w:val="20"/>
          <w:szCs w:val="20"/>
        </w:rPr>
        <w:t>Manchester Art Gallery</w:t>
      </w:r>
      <w:r w:rsidRPr="004866F8">
        <w:rPr>
          <w:rFonts w:ascii="Helvetica" w:hAnsi="Helvetica" w:cs="Arial"/>
          <w:color w:val="000000"/>
          <w:sz w:val="20"/>
          <w:szCs w:val="20"/>
        </w:rPr>
        <w:t xml:space="preserve"> is the original useful museum, initiated in 1823 by artists, as an educational institution to ensure that the city and all its people grow with creativity, imagination, health and productivity. The gallery is free and open to all people as a place of civic thinking and public imagination. It promotes art as a means to achieve social change with its origins from the Royal Manchester Institution for the Promotion of Literature, Science and the Arts.  It has been at the centre of city life for nearly 200 </w:t>
      </w:r>
      <w:proofErr w:type="gramStart"/>
      <w:r w:rsidRPr="004866F8">
        <w:rPr>
          <w:rFonts w:ascii="Helvetica" w:hAnsi="Helvetica" w:cs="Arial"/>
          <w:color w:val="000000"/>
          <w:sz w:val="20"/>
          <w:szCs w:val="20"/>
        </w:rPr>
        <w:t>years, and</w:t>
      </w:r>
      <w:proofErr w:type="gramEnd"/>
      <w:r w:rsidRPr="004866F8">
        <w:rPr>
          <w:rFonts w:ascii="Helvetica" w:hAnsi="Helvetica" w:cs="Arial"/>
          <w:color w:val="000000"/>
          <w:sz w:val="20"/>
          <w:szCs w:val="20"/>
        </w:rPr>
        <w:t xml:space="preserve"> has been proudly part of Manchester City Council since 1882. The gallery is for and of the people of Manchester. Through its collections, displays and public programmes it works with all our constituents to ensure creativity, care and consideration infect all aspects of the way we live. This is an art school for everybody and for life.</w:t>
      </w:r>
      <w:r>
        <w:rPr>
          <w:rFonts w:ascii="Helvetica" w:hAnsi="Helvetica"/>
          <w:color w:val="000000"/>
          <w:sz w:val="20"/>
          <w:szCs w:val="20"/>
        </w:rPr>
        <w:t xml:space="preserve"> </w:t>
      </w:r>
      <w:hyperlink r:id="rId8" w:tgtFrame="_blank" w:history="1">
        <w:r w:rsidRPr="004866F8">
          <w:rPr>
            <w:rStyle w:val="Hyperlink"/>
            <w:rFonts w:ascii="Helvetica" w:hAnsi="Helvetica" w:cs="Arial"/>
            <w:sz w:val="20"/>
            <w:szCs w:val="20"/>
          </w:rPr>
          <w:t>manchesterartgallery.org</w:t>
        </w:r>
      </w:hyperlink>
      <w:r w:rsidRPr="004866F8">
        <w:rPr>
          <w:rFonts w:ascii="Helvetica" w:hAnsi="Helvetica"/>
          <w:color w:val="000000"/>
          <w:sz w:val="20"/>
          <w:szCs w:val="20"/>
        </w:rPr>
        <w:t>  </w:t>
      </w:r>
    </w:p>
    <w:p w14:paraId="0B06F23D" w14:textId="77777777" w:rsidR="004866F8" w:rsidRDefault="004866F8" w:rsidP="004866F8">
      <w:pPr>
        <w:spacing w:line="276" w:lineRule="auto"/>
        <w:outlineLvl w:val="0"/>
        <w:rPr>
          <w:rFonts w:ascii="Helvetica" w:hAnsi="Helvetica"/>
          <w:b/>
          <w:bCs/>
          <w:color w:val="000000" w:themeColor="text1"/>
          <w:sz w:val="20"/>
          <w:szCs w:val="20"/>
        </w:rPr>
      </w:pPr>
    </w:p>
    <w:p w14:paraId="021D5560" w14:textId="77777777" w:rsidR="004866F8" w:rsidRDefault="00291A6A" w:rsidP="004866F8">
      <w:pPr>
        <w:spacing w:line="276" w:lineRule="auto"/>
        <w:outlineLvl w:val="0"/>
        <w:rPr>
          <w:rFonts w:ascii="Helvetica" w:hAnsi="Helvetica"/>
          <w:b/>
          <w:bCs/>
          <w:color w:val="000000" w:themeColor="text1"/>
          <w:sz w:val="20"/>
          <w:szCs w:val="20"/>
        </w:rPr>
      </w:pPr>
      <w:r w:rsidRPr="004866F8">
        <w:rPr>
          <w:rFonts w:ascii="Helvetica" w:hAnsi="Helvetica"/>
          <w:b/>
          <w:bCs/>
          <w:color w:val="000000" w:themeColor="text1"/>
          <w:sz w:val="20"/>
          <w:szCs w:val="20"/>
        </w:rPr>
        <w:t>Visitor Information</w:t>
      </w:r>
      <w:r w:rsidR="006C4EC8" w:rsidRPr="004866F8">
        <w:rPr>
          <w:rFonts w:ascii="Helvetica" w:hAnsi="Helvetica"/>
          <w:b/>
          <w:bCs/>
          <w:color w:val="000000" w:themeColor="text1"/>
          <w:sz w:val="20"/>
          <w:szCs w:val="20"/>
        </w:rPr>
        <w:t xml:space="preserve">  </w:t>
      </w:r>
    </w:p>
    <w:p w14:paraId="365EF5B5" w14:textId="3C1B65CE" w:rsidR="00291A6A" w:rsidRPr="004866F8" w:rsidRDefault="00291A6A" w:rsidP="004866F8">
      <w:pPr>
        <w:spacing w:line="276" w:lineRule="auto"/>
        <w:outlineLvl w:val="0"/>
        <w:rPr>
          <w:rStyle w:val="Hyperlink"/>
          <w:rFonts w:ascii="Helvetica" w:hAnsi="Helvetica" w:cstheme="minorBidi"/>
          <w:b/>
          <w:bCs/>
          <w:color w:val="000000" w:themeColor="text1"/>
          <w:sz w:val="20"/>
          <w:szCs w:val="20"/>
          <w:u w:val="none"/>
        </w:rPr>
      </w:pPr>
      <w:r w:rsidRPr="004866F8">
        <w:rPr>
          <w:rFonts w:ascii="Helvetica" w:hAnsi="Helvetica" w:cs="Arial"/>
          <w:bCs/>
          <w:color w:val="000000" w:themeColor="text1"/>
          <w:sz w:val="20"/>
          <w:szCs w:val="20"/>
        </w:rPr>
        <w:t xml:space="preserve">Manchester Art Gallery, Mosley Street, Manchester, M2 3JL </w:t>
      </w:r>
      <w:r w:rsidRPr="004866F8">
        <w:rPr>
          <w:rFonts w:ascii="Helvetica" w:hAnsi="Helvetica" w:cs="Arial"/>
          <w:bCs/>
          <w:color w:val="000000" w:themeColor="text1"/>
          <w:sz w:val="20"/>
          <w:szCs w:val="20"/>
        </w:rPr>
        <w:br/>
        <w:t xml:space="preserve">Tel: 0161 235 8888 Text phone: 0161 235 8893 </w:t>
      </w:r>
      <w:r w:rsidRPr="004866F8">
        <w:rPr>
          <w:rFonts w:ascii="Helvetica" w:hAnsi="Helvetica" w:cs="Arial"/>
          <w:bCs/>
          <w:color w:val="000000" w:themeColor="text1"/>
          <w:sz w:val="20"/>
          <w:szCs w:val="20"/>
        </w:rPr>
        <w:br/>
        <w:t xml:space="preserve">Open daily, 10am - 5pm and Thursdays 10am- 9pm </w:t>
      </w:r>
      <w:r w:rsidRPr="004866F8">
        <w:rPr>
          <w:rFonts w:ascii="Helvetica" w:hAnsi="Helvetica" w:cs="Arial"/>
          <w:bCs/>
          <w:color w:val="000000" w:themeColor="text1"/>
          <w:sz w:val="20"/>
          <w:szCs w:val="20"/>
        </w:rPr>
        <w:br/>
        <w:t>Free entry</w:t>
      </w:r>
      <w:r w:rsidR="006C4EC8" w:rsidRPr="004866F8">
        <w:rPr>
          <w:rFonts w:ascii="Helvetica" w:hAnsi="Helvetica" w:cs="Arial"/>
          <w:bCs/>
          <w:color w:val="000000" w:themeColor="text1"/>
          <w:sz w:val="20"/>
          <w:szCs w:val="20"/>
        </w:rPr>
        <w:t xml:space="preserve">  </w:t>
      </w:r>
      <w:hyperlink r:id="rId9" w:history="1">
        <w:r w:rsidRPr="004866F8">
          <w:rPr>
            <w:rStyle w:val="Hyperlink"/>
            <w:rFonts w:ascii="Helvetica" w:hAnsi="Helvetica" w:cs="Arial"/>
            <w:bCs/>
            <w:color w:val="000000" w:themeColor="text1"/>
            <w:sz w:val="20"/>
            <w:szCs w:val="20"/>
            <w:u w:val="none"/>
          </w:rPr>
          <w:t>www.manchesterartgallery.org</w:t>
        </w:r>
      </w:hyperlink>
    </w:p>
    <w:p w14:paraId="4872F6F5" w14:textId="131DA409" w:rsidR="008C7B27" w:rsidRPr="004866F8" w:rsidRDefault="008C7B27" w:rsidP="004866F8">
      <w:pPr>
        <w:spacing w:line="276" w:lineRule="auto"/>
        <w:jc w:val="both"/>
        <w:rPr>
          <w:rStyle w:val="Hyperlink"/>
          <w:rFonts w:ascii="Helvetica" w:hAnsi="Helvetica" w:cstheme="minorBidi"/>
          <w:color w:val="000000" w:themeColor="text1"/>
          <w:sz w:val="20"/>
          <w:szCs w:val="20"/>
          <w:u w:val="none"/>
          <w:lang w:val="en-US"/>
        </w:rPr>
      </w:pPr>
      <w:bookmarkStart w:id="0" w:name="_GoBack"/>
      <w:bookmarkEnd w:id="0"/>
      <w:r w:rsidRPr="004866F8">
        <w:rPr>
          <w:rFonts w:ascii="Helvetica" w:hAnsi="Helvetica"/>
          <w:b/>
          <w:color w:val="000000" w:themeColor="text1"/>
          <w:sz w:val="20"/>
          <w:szCs w:val="20"/>
          <w:lang w:val="en-US"/>
        </w:rPr>
        <w:t>This exhibition is supported by Farrow &amp; Ball - official paint sponsor</w:t>
      </w:r>
    </w:p>
    <w:sectPr w:rsidR="008C7B27" w:rsidRPr="004866F8" w:rsidSect="00E8089D">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AFEA2" w14:textId="77777777" w:rsidR="00B02935" w:rsidRDefault="00B02935" w:rsidP="00E8089D">
      <w:pPr>
        <w:spacing w:after="0" w:line="240" w:lineRule="auto"/>
      </w:pPr>
      <w:r>
        <w:separator/>
      </w:r>
    </w:p>
  </w:endnote>
  <w:endnote w:type="continuationSeparator" w:id="0">
    <w:p w14:paraId="2B041624" w14:textId="77777777" w:rsidR="00B02935" w:rsidRDefault="00B02935" w:rsidP="00E80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Bold">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DF321" w14:textId="0C4E530E" w:rsidR="00EA679F" w:rsidRDefault="006C4EC8">
    <w:pPr>
      <w:pStyle w:val="Footer"/>
    </w:pPr>
    <w:r w:rsidRPr="00BD1D20">
      <w:rPr>
        <w:rFonts w:ascii="Helvetica" w:hAnsi="Helvetica" w:cs="Arial"/>
        <w:noProof/>
        <w:color w:val="000000" w:themeColor="text1"/>
        <w:sz w:val="20"/>
        <w:szCs w:val="20"/>
        <w:lang w:eastAsia="en-GB"/>
      </w:rPr>
      <w:drawing>
        <wp:anchor distT="0" distB="0" distL="114300" distR="114300" simplePos="0" relativeHeight="251665408" behindDoc="0" locked="0" layoutInCell="1" allowOverlap="1" wp14:anchorId="33D50997" wp14:editId="55D5C274">
          <wp:simplePos x="0" y="0"/>
          <wp:positionH relativeFrom="column">
            <wp:posOffset>4834550</wp:posOffset>
          </wp:positionH>
          <wp:positionV relativeFrom="paragraph">
            <wp:posOffset>-298532</wp:posOffset>
          </wp:positionV>
          <wp:extent cx="1600200" cy="584200"/>
          <wp:effectExtent l="0" t="0" r="0" b="0"/>
          <wp:wrapThrough wrapText="bothSides">
            <wp:wrapPolygon edited="0">
              <wp:start x="0" y="0"/>
              <wp:lineTo x="0" y="21130"/>
              <wp:lineTo x="21429" y="21130"/>
              <wp:lineTo x="21429" y="0"/>
              <wp:lineTo x="0" y="0"/>
            </wp:wrapPolygon>
          </wp:wrapThrough>
          <wp:docPr id="3" name="Picture 3" descr="Manchester City Council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Manchester City Council 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584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DAF43" w14:textId="77777777" w:rsidR="00B02935" w:rsidRDefault="00B02935" w:rsidP="00E8089D">
      <w:pPr>
        <w:spacing w:after="0" w:line="240" w:lineRule="auto"/>
      </w:pPr>
      <w:r>
        <w:separator/>
      </w:r>
    </w:p>
  </w:footnote>
  <w:footnote w:type="continuationSeparator" w:id="0">
    <w:p w14:paraId="1FD9308D" w14:textId="77777777" w:rsidR="00B02935" w:rsidRDefault="00B02935" w:rsidP="00E80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A7D14" w14:textId="7B3B5D00" w:rsidR="00E8089D" w:rsidRDefault="00E8089D">
    <w:pPr>
      <w:pStyle w:val="Header"/>
    </w:pPr>
    <w:r>
      <w:rPr>
        <w:noProof/>
        <w:lang w:eastAsia="en-GB"/>
      </w:rPr>
      <w:drawing>
        <wp:anchor distT="0" distB="0" distL="114300" distR="114300" simplePos="0" relativeHeight="251663360" behindDoc="0" locked="0" layoutInCell="1" allowOverlap="1" wp14:anchorId="2F6BCF93" wp14:editId="2866E07A">
          <wp:simplePos x="0" y="0"/>
          <wp:positionH relativeFrom="column">
            <wp:posOffset>-469982</wp:posOffset>
          </wp:positionH>
          <wp:positionV relativeFrom="paragraph">
            <wp:posOffset>-46777</wp:posOffset>
          </wp:positionV>
          <wp:extent cx="1903095" cy="706755"/>
          <wp:effectExtent l="0" t="0" r="0" b="0"/>
          <wp:wrapSquare wrapText="bothSides"/>
          <wp:docPr id="1" name="Picture 6" descr="S:\Clients, current\(105) Manchester Art Gallery\00 Internal\Logos\MAGPHP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S:\Clients, current\(105) Manchester Art Gallery\00 Internal\Logos\MAGPHPLOGO.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3095" cy="7067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192"/>
    <w:rsid w:val="00037C14"/>
    <w:rsid w:val="00132F90"/>
    <w:rsid w:val="00165C0E"/>
    <w:rsid w:val="00182ED9"/>
    <w:rsid w:val="001C59D5"/>
    <w:rsid w:val="00291A6A"/>
    <w:rsid w:val="002B34AF"/>
    <w:rsid w:val="002E65CF"/>
    <w:rsid w:val="00312192"/>
    <w:rsid w:val="00340C81"/>
    <w:rsid w:val="003D6184"/>
    <w:rsid w:val="004866F8"/>
    <w:rsid w:val="004875A1"/>
    <w:rsid w:val="004C398B"/>
    <w:rsid w:val="0056515D"/>
    <w:rsid w:val="00594C26"/>
    <w:rsid w:val="005B25DF"/>
    <w:rsid w:val="005C2A1F"/>
    <w:rsid w:val="00644C96"/>
    <w:rsid w:val="006717C6"/>
    <w:rsid w:val="00694796"/>
    <w:rsid w:val="006C4EC8"/>
    <w:rsid w:val="0072547B"/>
    <w:rsid w:val="00751686"/>
    <w:rsid w:val="008243F2"/>
    <w:rsid w:val="00860E3D"/>
    <w:rsid w:val="008C7B27"/>
    <w:rsid w:val="008E7F2E"/>
    <w:rsid w:val="00934B5D"/>
    <w:rsid w:val="00A51565"/>
    <w:rsid w:val="00AC5F2C"/>
    <w:rsid w:val="00B02935"/>
    <w:rsid w:val="00B90670"/>
    <w:rsid w:val="00BA19EF"/>
    <w:rsid w:val="00BD1D20"/>
    <w:rsid w:val="00C115B5"/>
    <w:rsid w:val="00CA6677"/>
    <w:rsid w:val="00DE7E2D"/>
    <w:rsid w:val="00DF2485"/>
    <w:rsid w:val="00E3096B"/>
    <w:rsid w:val="00E8089D"/>
    <w:rsid w:val="00EA679F"/>
    <w:rsid w:val="00ED4F9B"/>
    <w:rsid w:val="00F2119E"/>
    <w:rsid w:val="00F80376"/>
    <w:rsid w:val="00FC5279"/>
    <w:rsid w:val="00FE5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47E04"/>
  <w14:defaultImageDpi w14:val="32767"/>
  <w15:chartTrackingRefBased/>
  <w15:docId w15:val="{7BE97D35-0575-AA4E-B00F-AA97D0079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HAnsi" w:hAnsi="Helvetica"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2192"/>
    <w:pPr>
      <w:spacing w:after="160" w:line="259"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21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uiPriority w:val="99"/>
    <w:rsid w:val="00291A6A"/>
    <w:rPr>
      <w:rFonts w:cs="Times New Roman"/>
      <w:color w:val="0000FF"/>
      <w:u w:val="single"/>
    </w:rPr>
  </w:style>
  <w:style w:type="paragraph" w:styleId="Header">
    <w:name w:val="header"/>
    <w:basedOn w:val="Normal"/>
    <w:link w:val="HeaderChar"/>
    <w:uiPriority w:val="99"/>
    <w:unhideWhenUsed/>
    <w:rsid w:val="00E808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089D"/>
    <w:rPr>
      <w:rFonts w:asciiTheme="minorHAnsi" w:hAnsiTheme="minorHAnsi"/>
    </w:rPr>
  </w:style>
  <w:style w:type="paragraph" w:styleId="Footer">
    <w:name w:val="footer"/>
    <w:basedOn w:val="Normal"/>
    <w:link w:val="FooterChar"/>
    <w:uiPriority w:val="99"/>
    <w:unhideWhenUsed/>
    <w:rsid w:val="00E808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089D"/>
    <w:rPr>
      <w:rFonts w:asciiTheme="minorHAnsi" w:hAnsiTheme="minorHAnsi"/>
    </w:rPr>
  </w:style>
  <w:style w:type="character" w:styleId="Emphasis">
    <w:name w:val="Emphasis"/>
    <w:basedOn w:val="DefaultParagraphFont"/>
    <w:uiPriority w:val="20"/>
    <w:qFormat/>
    <w:rsid w:val="00644C96"/>
    <w:rPr>
      <w:i/>
      <w:iCs/>
    </w:rPr>
  </w:style>
  <w:style w:type="character" w:styleId="CommentReference">
    <w:name w:val="annotation reference"/>
    <w:basedOn w:val="DefaultParagraphFont"/>
    <w:uiPriority w:val="99"/>
    <w:semiHidden/>
    <w:unhideWhenUsed/>
    <w:rsid w:val="005C2A1F"/>
    <w:rPr>
      <w:sz w:val="16"/>
      <w:szCs w:val="16"/>
    </w:rPr>
  </w:style>
  <w:style w:type="paragraph" w:styleId="CommentText">
    <w:name w:val="annotation text"/>
    <w:basedOn w:val="Normal"/>
    <w:link w:val="CommentTextChar"/>
    <w:uiPriority w:val="99"/>
    <w:semiHidden/>
    <w:unhideWhenUsed/>
    <w:rsid w:val="005C2A1F"/>
    <w:pPr>
      <w:spacing w:line="240" w:lineRule="auto"/>
    </w:pPr>
    <w:rPr>
      <w:sz w:val="20"/>
      <w:szCs w:val="20"/>
    </w:rPr>
  </w:style>
  <w:style w:type="character" w:customStyle="1" w:styleId="CommentTextChar">
    <w:name w:val="Comment Text Char"/>
    <w:basedOn w:val="DefaultParagraphFont"/>
    <w:link w:val="CommentText"/>
    <w:uiPriority w:val="99"/>
    <w:semiHidden/>
    <w:rsid w:val="005C2A1F"/>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5C2A1F"/>
    <w:rPr>
      <w:b/>
      <w:bCs/>
    </w:rPr>
  </w:style>
  <w:style w:type="character" w:customStyle="1" w:styleId="CommentSubjectChar">
    <w:name w:val="Comment Subject Char"/>
    <w:basedOn w:val="CommentTextChar"/>
    <w:link w:val="CommentSubject"/>
    <w:uiPriority w:val="99"/>
    <w:semiHidden/>
    <w:rsid w:val="005C2A1F"/>
    <w:rPr>
      <w:rFonts w:asciiTheme="minorHAnsi" w:hAnsiTheme="minorHAnsi"/>
      <w:b/>
      <w:bCs/>
      <w:sz w:val="20"/>
      <w:szCs w:val="20"/>
    </w:rPr>
  </w:style>
  <w:style w:type="paragraph" w:styleId="BalloonText">
    <w:name w:val="Balloon Text"/>
    <w:basedOn w:val="Normal"/>
    <w:link w:val="BalloonTextChar"/>
    <w:uiPriority w:val="99"/>
    <w:semiHidden/>
    <w:unhideWhenUsed/>
    <w:rsid w:val="005C2A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A1F"/>
    <w:rPr>
      <w:rFonts w:ascii="Segoe UI" w:hAnsi="Segoe UI" w:cs="Segoe UI"/>
      <w:sz w:val="18"/>
      <w:szCs w:val="18"/>
    </w:rPr>
  </w:style>
  <w:style w:type="paragraph" w:styleId="FootnoteText">
    <w:name w:val="footnote text"/>
    <w:basedOn w:val="Normal"/>
    <w:link w:val="FootnoteTextChar"/>
    <w:uiPriority w:val="99"/>
    <w:semiHidden/>
    <w:unhideWhenUsed/>
    <w:rsid w:val="008E7F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7F2E"/>
    <w:rPr>
      <w:rFonts w:asciiTheme="minorHAnsi" w:hAnsiTheme="minorHAnsi"/>
      <w:sz w:val="20"/>
      <w:szCs w:val="20"/>
    </w:rPr>
  </w:style>
  <w:style w:type="character" w:styleId="FootnoteReference">
    <w:name w:val="footnote reference"/>
    <w:basedOn w:val="DefaultParagraphFont"/>
    <w:uiPriority w:val="99"/>
    <w:semiHidden/>
    <w:unhideWhenUsed/>
    <w:rsid w:val="008E7F2E"/>
    <w:rPr>
      <w:vertAlign w:val="superscript"/>
    </w:rPr>
  </w:style>
  <w:style w:type="character" w:customStyle="1" w:styleId="UnresolvedMention1">
    <w:name w:val="Unresolved Mention1"/>
    <w:basedOn w:val="DefaultParagraphFont"/>
    <w:uiPriority w:val="99"/>
    <w:semiHidden/>
    <w:unhideWhenUsed/>
    <w:rsid w:val="00EA679F"/>
    <w:rPr>
      <w:color w:val="605E5C"/>
      <w:shd w:val="clear" w:color="auto" w:fill="E1DFDD"/>
    </w:rPr>
  </w:style>
  <w:style w:type="character" w:styleId="FollowedHyperlink">
    <w:name w:val="FollowedHyperlink"/>
    <w:basedOn w:val="DefaultParagraphFont"/>
    <w:uiPriority w:val="99"/>
    <w:semiHidden/>
    <w:unhideWhenUsed/>
    <w:rsid w:val="006C4E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699150">
      <w:bodyDiv w:val="1"/>
      <w:marLeft w:val="0"/>
      <w:marRight w:val="0"/>
      <w:marTop w:val="0"/>
      <w:marBottom w:val="0"/>
      <w:divBdr>
        <w:top w:val="none" w:sz="0" w:space="0" w:color="auto"/>
        <w:left w:val="none" w:sz="0" w:space="0" w:color="auto"/>
        <w:bottom w:val="none" w:sz="0" w:space="0" w:color="auto"/>
        <w:right w:val="none" w:sz="0" w:space="0" w:color="auto"/>
      </w:divBdr>
    </w:div>
    <w:div w:id="581838985">
      <w:bodyDiv w:val="1"/>
      <w:marLeft w:val="0"/>
      <w:marRight w:val="0"/>
      <w:marTop w:val="0"/>
      <w:marBottom w:val="0"/>
      <w:divBdr>
        <w:top w:val="none" w:sz="0" w:space="0" w:color="auto"/>
        <w:left w:val="none" w:sz="0" w:space="0" w:color="auto"/>
        <w:bottom w:val="none" w:sz="0" w:space="0" w:color="auto"/>
        <w:right w:val="none" w:sz="0" w:space="0" w:color="auto"/>
      </w:divBdr>
      <w:divsChild>
        <w:div w:id="14694828">
          <w:marLeft w:val="-553"/>
          <w:marRight w:val="0"/>
          <w:marTop w:val="0"/>
          <w:marBottom w:val="0"/>
          <w:divBdr>
            <w:top w:val="none" w:sz="0" w:space="0" w:color="auto"/>
            <w:left w:val="none" w:sz="0" w:space="0" w:color="auto"/>
            <w:bottom w:val="none" w:sz="0" w:space="0" w:color="auto"/>
            <w:right w:val="none" w:sz="0" w:space="0" w:color="auto"/>
          </w:divBdr>
          <w:divsChild>
            <w:div w:id="1827236007">
              <w:marLeft w:val="0"/>
              <w:marRight w:val="0"/>
              <w:marTop w:val="0"/>
              <w:marBottom w:val="0"/>
              <w:divBdr>
                <w:top w:val="none" w:sz="0" w:space="0" w:color="auto"/>
                <w:left w:val="none" w:sz="0" w:space="0" w:color="auto"/>
                <w:bottom w:val="none" w:sz="0" w:space="0" w:color="auto"/>
                <w:right w:val="none" w:sz="0" w:space="0" w:color="auto"/>
              </w:divBdr>
              <w:divsChild>
                <w:div w:id="1978098918">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 w:id="590354701">
      <w:bodyDiv w:val="1"/>
      <w:marLeft w:val="0"/>
      <w:marRight w:val="0"/>
      <w:marTop w:val="0"/>
      <w:marBottom w:val="0"/>
      <w:divBdr>
        <w:top w:val="none" w:sz="0" w:space="0" w:color="auto"/>
        <w:left w:val="none" w:sz="0" w:space="0" w:color="auto"/>
        <w:bottom w:val="none" w:sz="0" w:space="0" w:color="auto"/>
        <w:right w:val="none" w:sz="0" w:space="0" w:color="auto"/>
      </w:divBdr>
    </w:div>
    <w:div w:id="2054110448">
      <w:bodyDiv w:val="1"/>
      <w:marLeft w:val="0"/>
      <w:marRight w:val="0"/>
      <w:marTop w:val="0"/>
      <w:marBottom w:val="0"/>
      <w:divBdr>
        <w:top w:val="none" w:sz="0" w:space="0" w:color="auto"/>
        <w:left w:val="none" w:sz="0" w:space="0" w:color="auto"/>
        <w:bottom w:val="none" w:sz="0" w:space="0" w:color="auto"/>
        <w:right w:val="none" w:sz="0" w:space="0" w:color="auto"/>
      </w:divBdr>
      <w:divsChild>
        <w:div w:id="1698701765">
          <w:marLeft w:val="0"/>
          <w:marRight w:val="0"/>
          <w:marTop w:val="0"/>
          <w:marBottom w:val="0"/>
          <w:divBdr>
            <w:top w:val="none" w:sz="0" w:space="0" w:color="auto"/>
            <w:left w:val="none" w:sz="0" w:space="0" w:color="auto"/>
            <w:bottom w:val="none" w:sz="0" w:space="0" w:color="auto"/>
            <w:right w:val="none" w:sz="0" w:space="0" w:color="auto"/>
          </w:divBdr>
        </w:div>
        <w:div w:id="449587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nchesterartgallery.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at@we-r-letha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anchesterartgallery.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EE7F0-9597-EB4B-9C1A-FFC7181DB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1398</Words>
  <Characters>7971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Catharine</dc:creator>
  <cp:keywords/>
  <dc:description/>
  <cp:lastModifiedBy>Catharine Braithwaite</cp:lastModifiedBy>
  <cp:revision>3</cp:revision>
  <dcterms:created xsi:type="dcterms:W3CDTF">2018-10-15T15:49:00Z</dcterms:created>
  <dcterms:modified xsi:type="dcterms:W3CDTF">2018-10-19T13:06:00Z</dcterms:modified>
</cp:coreProperties>
</file>